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CD2" w:rsidRDefault="00B42C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42CD2" w:rsidRDefault="00B42CD2">
      <w:pPr>
        <w:rPr>
          <w:rFonts w:ascii="Times New Roman" w:hAnsi="Times New Roman" w:cs="Times New Roman"/>
          <w:sz w:val="24"/>
          <w:szCs w:val="24"/>
        </w:rPr>
      </w:pPr>
    </w:p>
    <w:p w:rsidR="00B42CD2" w:rsidRDefault="00B42CD2">
      <w:pPr>
        <w:rPr>
          <w:rFonts w:ascii="Times New Roman" w:hAnsi="Times New Roman" w:cs="Times New Roman"/>
          <w:sz w:val="24"/>
          <w:szCs w:val="24"/>
        </w:rPr>
      </w:pPr>
    </w:p>
    <w:p w:rsidR="00B42CD2" w:rsidRDefault="00B42CD2">
      <w:pPr>
        <w:rPr>
          <w:rFonts w:ascii="Times New Roman" w:hAnsi="Times New Roman" w:cs="Times New Roman"/>
          <w:sz w:val="24"/>
          <w:szCs w:val="24"/>
        </w:rPr>
      </w:pPr>
    </w:p>
    <w:p w:rsidR="00B42CD2" w:rsidRDefault="00B42CD2">
      <w:pPr>
        <w:rPr>
          <w:rFonts w:ascii="Times New Roman" w:hAnsi="Times New Roman" w:cs="Times New Roman"/>
          <w:sz w:val="24"/>
          <w:szCs w:val="24"/>
        </w:rPr>
      </w:pPr>
    </w:p>
    <w:p w:rsidR="00D2521D" w:rsidRDefault="00D2521D" w:rsidP="00B42CD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2521D" w:rsidRDefault="00D2521D" w:rsidP="00B42CD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2521D" w:rsidRDefault="00D2521D" w:rsidP="00B42CD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2521D" w:rsidRDefault="00D2521D" w:rsidP="00B42CD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42CD2" w:rsidRDefault="00B42CD2" w:rsidP="00B42CD2">
      <w:pPr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B42CD2">
        <w:rPr>
          <w:rFonts w:ascii="Times New Roman" w:hAnsi="Times New Roman" w:cs="Times New Roman"/>
          <w:sz w:val="32"/>
          <w:szCs w:val="32"/>
        </w:rPr>
        <w:t>Межпредметная</w:t>
      </w:r>
      <w:proofErr w:type="spellEnd"/>
      <w:r w:rsidRPr="00B42CD2">
        <w:rPr>
          <w:rFonts w:ascii="Times New Roman" w:hAnsi="Times New Roman" w:cs="Times New Roman"/>
          <w:sz w:val="32"/>
          <w:szCs w:val="32"/>
        </w:rPr>
        <w:t xml:space="preserve"> интеграция</w:t>
      </w:r>
    </w:p>
    <w:p w:rsidR="00B42CD2" w:rsidRDefault="00B42CD2" w:rsidP="00B42CD2">
      <w:pPr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B42CD2">
        <w:rPr>
          <w:rFonts w:ascii="Times New Roman" w:hAnsi="Times New Roman" w:cs="Times New Roman"/>
          <w:sz w:val="32"/>
          <w:szCs w:val="32"/>
        </w:rPr>
        <w:t>как</w:t>
      </w:r>
      <w:proofErr w:type="gramEnd"/>
      <w:r w:rsidRPr="00B42CD2">
        <w:rPr>
          <w:rFonts w:ascii="Times New Roman" w:hAnsi="Times New Roman" w:cs="Times New Roman"/>
          <w:sz w:val="32"/>
          <w:szCs w:val="32"/>
        </w:rPr>
        <w:t xml:space="preserve"> средство повышения качества обучения</w:t>
      </w:r>
    </w:p>
    <w:p w:rsidR="00B42CD2" w:rsidRDefault="00B42CD2" w:rsidP="00B42CD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42CD2" w:rsidRDefault="00B42CD2" w:rsidP="00B42CD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42CD2" w:rsidRDefault="00B42CD2" w:rsidP="00B42CD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42CD2" w:rsidRDefault="00B42CD2" w:rsidP="00B42CD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42CD2" w:rsidRDefault="00B42CD2" w:rsidP="00B42CD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42CD2" w:rsidRDefault="00B42CD2" w:rsidP="00B42CD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42CD2" w:rsidRDefault="00B42CD2" w:rsidP="00B42CD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42CD2" w:rsidRDefault="00B42CD2" w:rsidP="00B42CD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42CD2" w:rsidRDefault="00B42CD2" w:rsidP="00B42CD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42CD2" w:rsidRDefault="00B42CD2" w:rsidP="00B42CD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42CD2" w:rsidRDefault="00B42CD2" w:rsidP="00B42CD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1131C" w:rsidRDefault="0021131C" w:rsidP="0021131C">
      <w:pPr>
        <w:rPr>
          <w:rFonts w:ascii="Times New Roman" w:hAnsi="Times New Roman" w:cs="Times New Roman"/>
          <w:sz w:val="32"/>
          <w:szCs w:val="32"/>
        </w:rPr>
      </w:pPr>
    </w:p>
    <w:p w:rsidR="00B42CD2" w:rsidRDefault="00B42CD2" w:rsidP="00B42CD2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Учитель географии МБОУ СОШ № 2</w:t>
      </w:r>
    </w:p>
    <w:p w:rsidR="00B42CD2" w:rsidRPr="00B42CD2" w:rsidRDefault="00B42CD2" w:rsidP="00B42CD2">
      <w:pPr>
        <w:jc w:val="right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Баляйкина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Е.В.</w:t>
      </w:r>
    </w:p>
    <w:p w:rsidR="0021131C" w:rsidRDefault="0021131C" w:rsidP="009C608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131C" w:rsidRDefault="0021131C" w:rsidP="009C608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20.02.2024г</w:t>
      </w:r>
    </w:p>
    <w:p w:rsidR="009C608C" w:rsidRPr="005E7612" w:rsidRDefault="009C608C" w:rsidP="009C608C">
      <w:pPr>
        <w:jc w:val="center"/>
        <w:rPr>
          <w:rFonts w:ascii="Times New Roman" w:hAnsi="Times New Roman" w:cs="Times New Roman"/>
          <w:sz w:val="24"/>
          <w:szCs w:val="24"/>
        </w:rPr>
      </w:pPr>
      <w:r w:rsidRPr="005E7612">
        <w:rPr>
          <w:rFonts w:ascii="Times New Roman" w:hAnsi="Times New Roman" w:cs="Times New Roman"/>
          <w:sz w:val="24"/>
          <w:szCs w:val="24"/>
        </w:rPr>
        <w:lastRenderedPageBreak/>
        <w:t>Введение</w:t>
      </w:r>
    </w:p>
    <w:p w:rsidR="00300140" w:rsidRPr="005E7612" w:rsidRDefault="005E7612">
      <w:pPr>
        <w:rPr>
          <w:rFonts w:ascii="Times New Roman" w:hAnsi="Times New Roman" w:cs="Times New Roman"/>
          <w:sz w:val="24"/>
          <w:szCs w:val="24"/>
        </w:rPr>
      </w:pPr>
      <w:r w:rsidRPr="005E7612">
        <w:rPr>
          <w:rFonts w:ascii="Times New Roman" w:hAnsi="Times New Roman" w:cs="Times New Roman"/>
          <w:sz w:val="24"/>
          <w:szCs w:val="24"/>
        </w:rPr>
        <w:t xml:space="preserve">  </w:t>
      </w:r>
      <w:r w:rsidR="00300140" w:rsidRPr="005E7612">
        <w:rPr>
          <w:rFonts w:ascii="Times New Roman" w:hAnsi="Times New Roman" w:cs="Times New Roman"/>
          <w:sz w:val="24"/>
          <w:szCs w:val="24"/>
        </w:rPr>
        <w:t>В качестве одного из наиболее эффективных и востребованных в современной практике подходов в обучении рассматривается интегрированный подход. Основное преимущество интегрированного подхода заключается в реализации комплексного познания окружающего мира. Изучение школьных предметов по отдельности не дает возможности целостного познания объектов, процессов и явлений окружающего мира. Основываясь на идее целостности окружающего мира, отраженной в содержании школьного образования, интегрированный подход позволяет преобразовывать предметную систему знаний под воз</w:t>
      </w:r>
      <w:r w:rsidR="004659E4" w:rsidRPr="005E7612">
        <w:rPr>
          <w:rFonts w:ascii="Times New Roman" w:hAnsi="Times New Roman" w:cs="Times New Roman"/>
          <w:sz w:val="24"/>
          <w:szCs w:val="24"/>
        </w:rPr>
        <w:t xml:space="preserve">действием </w:t>
      </w:r>
      <w:proofErr w:type="spellStart"/>
      <w:r w:rsidR="004659E4" w:rsidRPr="005E7612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="004659E4" w:rsidRPr="005E7612">
        <w:rPr>
          <w:rFonts w:ascii="Times New Roman" w:hAnsi="Times New Roman" w:cs="Times New Roman"/>
          <w:sz w:val="24"/>
          <w:szCs w:val="24"/>
        </w:rPr>
        <w:t xml:space="preserve"> связей и </w:t>
      </w:r>
      <w:r w:rsidR="00300140" w:rsidRPr="005E7612">
        <w:rPr>
          <w:rFonts w:ascii="Times New Roman" w:hAnsi="Times New Roman" w:cs="Times New Roman"/>
          <w:sz w:val="24"/>
          <w:szCs w:val="24"/>
        </w:rPr>
        <w:t>формировать у обучающихся целостный взгля</w:t>
      </w:r>
      <w:r w:rsidR="00FA751E" w:rsidRPr="005E7612">
        <w:rPr>
          <w:rFonts w:ascii="Times New Roman" w:hAnsi="Times New Roman" w:cs="Times New Roman"/>
          <w:sz w:val="24"/>
          <w:szCs w:val="24"/>
        </w:rPr>
        <w:t>д на окружающий мир.</w:t>
      </w:r>
    </w:p>
    <w:p w:rsidR="00380CEF" w:rsidRPr="005E7612" w:rsidRDefault="004659E4">
      <w:pPr>
        <w:rPr>
          <w:rFonts w:ascii="Times New Roman" w:hAnsi="Times New Roman" w:cs="Times New Roman"/>
          <w:sz w:val="24"/>
          <w:szCs w:val="24"/>
        </w:rPr>
      </w:pPr>
      <w:r w:rsidRPr="005E7612">
        <w:rPr>
          <w:rFonts w:ascii="Times New Roman" w:hAnsi="Times New Roman" w:cs="Times New Roman"/>
          <w:sz w:val="24"/>
          <w:szCs w:val="24"/>
        </w:rPr>
        <w:t xml:space="preserve">  </w:t>
      </w:r>
      <w:r w:rsidR="00AA445D" w:rsidRPr="005E7612">
        <w:rPr>
          <w:rFonts w:ascii="Times New Roman" w:hAnsi="Times New Roman" w:cs="Times New Roman"/>
          <w:sz w:val="24"/>
          <w:szCs w:val="24"/>
        </w:rPr>
        <w:t>На школьном уровне организации процесса обучения среди форм организации интегрированного обучения можно выделить всевозможные интегрированные уроки, семинары,</w:t>
      </w:r>
      <w:r w:rsidRPr="005E7612">
        <w:rPr>
          <w:rFonts w:ascii="Times New Roman" w:hAnsi="Times New Roman" w:cs="Times New Roman"/>
          <w:sz w:val="24"/>
          <w:szCs w:val="24"/>
        </w:rPr>
        <w:t xml:space="preserve"> кружки, лекции. </w:t>
      </w:r>
      <w:r w:rsidR="00AA445D" w:rsidRPr="005E7612">
        <w:rPr>
          <w:rFonts w:ascii="Times New Roman" w:hAnsi="Times New Roman" w:cs="Times New Roman"/>
          <w:sz w:val="24"/>
          <w:szCs w:val="24"/>
        </w:rPr>
        <w:t xml:space="preserve"> В современной школе особое место занимают </w:t>
      </w:r>
      <w:proofErr w:type="spellStart"/>
      <w:r w:rsidR="00AA445D" w:rsidRPr="005E7612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="00AA445D" w:rsidRPr="005E7612">
        <w:rPr>
          <w:rFonts w:ascii="Times New Roman" w:hAnsi="Times New Roman" w:cs="Times New Roman"/>
          <w:sz w:val="24"/>
          <w:szCs w:val="24"/>
        </w:rPr>
        <w:t xml:space="preserve"> интегрированные уроки. Безусловно, сегодня </w:t>
      </w:r>
      <w:proofErr w:type="spellStart"/>
      <w:r w:rsidR="00AA445D" w:rsidRPr="005E7612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="00AA445D" w:rsidRPr="005E7612">
        <w:rPr>
          <w:rFonts w:ascii="Times New Roman" w:hAnsi="Times New Roman" w:cs="Times New Roman"/>
          <w:sz w:val="24"/>
          <w:szCs w:val="24"/>
        </w:rPr>
        <w:t xml:space="preserve"> интегрированные уроки пока не носят системного характера, проводятся не на постоянной основе, в большинстве случаев являются частной инициативой преподавателей по различным предметам. Однако даже такая реализация интегрированного подхода через </w:t>
      </w:r>
      <w:proofErr w:type="spellStart"/>
      <w:r w:rsidR="00AA445D" w:rsidRPr="005E7612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="00AA445D" w:rsidRPr="005E7612">
        <w:rPr>
          <w:rFonts w:ascii="Times New Roman" w:hAnsi="Times New Roman" w:cs="Times New Roman"/>
          <w:sz w:val="24"/>
          <w:szCs w:val="24"/>
        </w:rPr>
        <w:t xml:space="preserve"> уроки позволяет приобщить обучающихся к идее целостности окружающего мира. </w:t>
      </w:r>
      <w:proofErr w:type="spellStart"/>
      <w:r w:rsidR="00AA445D" w:rsidRPr="005E7612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="00AA445D" w:rsidRPr="005E7612">
        <w:rPr>
          <w:rFonts w:ascii="Times New Roman" w:hAnsi="Times New Roman" w:cs="Times New Roman"/>
          <w:sz w:val="24"/>
          <w:szCs w:val="24"/>
        </w:rPr>
        <w:t xml:space="preserve"> связи могут проявляться между предметами в рамках одного цикла школьных дисциплин, а та</w:t>
      </w:r>
      <w:r w:rsidRPr="005E7612">
        <w:rPr>
          <w:rFonts w:ascii="Times New Roman" w:hAnsi="Times New Roman" w:cs="Times New Roman"/>
          <w:sz w:val="24"/>
          <w:szCs w:val="24"/>
        </w:rPr>
        <w:t>кже между предметами разных циклов.</w:t>
      </w:r>
      <w:r w:rsidR="00AA445D" w:rsidRPr="005E7612">
        <w:rPr>
          <w:rFonts w:ascii="Times New Roman" w:hAnsi="Times New Roman" w:cs="Times New Roman"/>
          <w:sz w:val="24"/>
          <w:szCs w:val="24"/>
        </w:rPr>
        <w:t xml:space="preserve"> Интегрированный урок может быть построен вокруг одной проблемы, явления, объекта, при этом для достижения цели на уроке обучающиеся привлекают знания, полученные на различных предмета</w:t>
      </w:r>
      <w:r w:rsidR="00380CEF" w:rsidRPr="005E7612">
        <w:rPr>
          <w:rFonts w:ascii="Times New Roman" w:hAnsi="Times New Roman" w:cs="Times New Roman"/>
          <w:sz w:val="24"/>
          <w:szCs w:val="24"/>
        </w:rPr>
        <w:t>х.</w:t>
      </w:r>
      <w:r w:rsidR="00AA445D" w:rsidRPr="005E7612">
        <w:rPr>
          <w:rFonts w:ascii="Times New Roman" w:hAnsi="Times New Roman" w:cs="Times New Roman"/>
          <w:sz w:val="24"/>
          <w:szCs w:val="24"/>
        </w:rPr>
        <w:t xml:space="preserve"> Стоит также отметить, что </w:t>
      </w:r>
      <w:proofErr w:type="spellStart"/>
      <w:r w:rsidR="00AA445D" w:rsidRPr="005E7612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="00AA445D" w:rsidRPr="005E7612">
        <w:rPr>
          <w:rFonts w:ascii="Times New Roman" w:hAnsi="Times New Roman" w:cs="Times New Roman"/>
          <w:sz w:val="24"/>
          <w:szCs w:val="24"/>
        </w:rPr>
        <w:t xml:space="preserve"> интегрированные уроки отличаются и своей нестандартностью проведения. На интегрированных уроках используются разнообразные виды деятельности и формы работы обучающихся, что позволяет поддерживать</w:t>
      </w:r>
      <w:r w:rsidR="00380CEF" w:rsidRPr="005E7612">
        <w:rPr>
          <w:rFonts w:ascii="Times New Roman" w:hAnsi="Times New Roman" w:cs="Times New Roman"/>
          <w:sz w:val="24"/>
          <w:szCs w:val="24"/>
        </w:rPr>
        <w:t xml:space="preserve"> внимание обучающихся.</w:t>
      </w:r>
    </w:p>
    <w:p w:rsidR="005B0A6D" w:rsidRPr="00716969" w:rsidRDefault="005B0A6D" w:rsidP="005B0A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716969">
        <w:rPr>
          <w:rFonts w:ascii="Times New Roman" w:eastAsia="Times New Roman" w:hAnsi="Times New Roman" w:cs="Times New Roman"/>
          <w:b/>
          <w:bCs/>
          <w:color w:val="4A4A4A"/>
          <w:sz w:val="24"/>
          <w:szCs w:val="24"/>
          <w:lang w:eastAsia="ru-RU"/>
        </w:rPr>
        <w:t>Задачи интегрированных уроков</w:t>
      </w:r>
      <w:r w:rsidRPr="00716969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 – способствовать активному и осознанному усвоению учениками учебного материала, развитию логического мышления, дает возможность использовать в ходе обучения современные интерактивные методики, позволяют просто и объективно оценивать достижения учащихся.</w:t>
      </w:r>
    </w:p>
    <w:p w:rsidR="005B0A6D" w:rsidRPr="00716969" w:rsidRDefault="005B0A6D" w:rsidP="005B0A6D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716969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Трудности в образовании возникают в связи с тем, что в учебных планах сокращается время на изучение некоторых классических школьных предметов, в том числе географии, истории, литературы, языков, математики.</w:t>
      </w:r>
    </w:p>
    <w:p w:rsidR="005B0A6D" w:rsidRPr="00716969" w:rsidRDefault="005B0A6D" w:rsidP="005B0A6D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716969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Методика интегрированного обучения имеет цели помочь учащимся:</w:t>
      </w:r>
    </w:p>
    <w:p w:rsidR="005B0A6D" w:rsidRPr="00716969" w:rsidRDefault="005B0A6D" w:rsidP="005B0A6D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716969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         -научиться познавать</w:t>
      </w:r>
    </w:p>
    <w:p w:rsidR="005B0A6D" w:rsidRPr="00716969" w:rsidRDefault="005B0A6D" w:rsidP="005B0A6D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716969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         -научиться делать</w:t>
      </w:r>
    </w:p>
    <w:p w:rsidR="005B0A6D" w:rsidRPr="00716969" w:rsidRDefault="005B0A6D" w:rsidP="005B0A6D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716969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         -научиться работать в коллективе</w:t>
      </w:r>
    </w:p>
    <w:p w:rsidR="005B0A6D" w:rsidRPr="005B0A6D" w:rsidRDefault="005B0A6D" w:rsidP="005E7612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5B0A6D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Такие цели приводят к тому, что у детей формируется критическое мышление, - находить оптимальное решение среди множества, думать нестандартно, находить свое место в цепи взаимосвязанных задач.</w:t>
      </w:r>
    </w:p>
    <w:p w:rsidR="005B0A6D" w:rsidRPr="005B0A6D" w:rsidRDefault="005B0A6D" w:rsidP="005B0A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</w:p>
    <w:p w:rsidR="00AA445D" w:rsidRPr="000B1A1D" w:rsidRDefault="00AA445D">
      <w:pPr>
        <w:rPr>
          <w:rFonts w:ascii="Times New Roman" w:hAnsi="Times New Roman" w:cs="Times New Roman"/>
          <w:sz w:val="24"/>
          <w:szCs w:val="24"/>
        </w:rPr>
      </w:pPr>
      <w:r w:rsidRPr="005E7612">
        <w:rPr>
          <w:rFonts w:ascii="Times New Roman" w:hAnsi="Times New Roman" w:cs="Times New Roman"/>
          <w:sz w:val="24"/>
          <w:szCs w:val="24"/>
        </w:rPr>
        <w:t xml:space="preserve">Говоря о возможности проведения </w:t>
      </w:r>
      <w:proofErr w:type="spellStart"/>
      <w:r w:rsidRPr="005E7612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5E7612">
        <w:rPr>
          <w:rFonts w:ascii="Times New Roman" w:hAnsi="Times New Roman" w:cs="Times New Roman"/>
          <w:sz w:val="24"/>
          <w:szCs w:val="24"/>
        </w:rPr>
        <w:t xml:space="preserve"> уроков по географии с другими дисциплинами, стоит отметить, что содержание школьного курса географии разнообразно, находит яркое отражение в контексте реальной жизни и в содержании многих школьных </w:t>
      </w:r>
      <w:r w:rsidRPr="005E7612">
        <w:rPr>
          <w:rFonts w:ascii="Times New Roman" w:hAnsi="Times New Roman" w:cs="Times New Roman"/>
          <w:sz w:val="24"/>
          <w:szCs w:val="24"/>
        </w:rPr>
        <w:lastRenderedPageBreak/>
        <w:t xml:space="preserve">дисциплин, таких как история, биология, физика, математика, обществознание и др. Географическое </w:t>
      </w:r>
      <w:r w:rsidR="00716969">
        <w:rPr>
          <w:rFonts w:ascii="Times New Roman" w:hAnsi="Times New Roman" w:cs="Times New Roman"/>
          <w:sz w:val="24"/>
          <w:szCs w:val="24"/>
        </w:rPr>
        <w:t xml:space="preserve">содержание можно </w:t>
      </w:r>
      <w:proofErr w:type="gramStart"/>
      <w:r w:rsidR="00716969">
        <w:rPr>
          <w:rFonts w:ascii="Times New Roman" w:hAnsi="Times New Roman" w:cs="Times New Roman"/>
          <w:sz w:val="24"/>
          <w:szCs w:val="24"/>
        </w:rPr>
        <w:t>использовать  и</w:t>
      </w:r>
      <w:proofErr w:type="gramEnd"/>
      <w:r w:rsidR="00716969">
        <w:rPr>
          <w:rFonts w:ascii="Times New Roman" w:hAnsi="Times New Roman" w:cs="Times New Roman"/>
          <w:sz w:val="24"/>
          <w:szCs w:val="24"/>
        </w:rPr>
        <w:t xml:space="preserve"> при изучении </w:t>
      </w:r>
      <w:r w:rsidRPr="005E7612">
        <w:rPr>
          <w:rFonts w:ascii="Times New Roman" w:hAnsi="Times New Roman" w:cs="Times New Roman"/>
          <w:sz w:val="24"/>
          <w:szCs w:val="24"/>
        </w:rPr>
        <w:t xml:space="preserve"> иностранных языков. Рассмотрим нескольк</w:t>
      </w:r>
      <w:r w:rsidRPr="000B1A1D">
        <w:rPr>
          <w:rFonts w:ascii="Times New Roman" w:hAnsi="Times New Roman" w:cs="Times New Roman"/>
          <w:sz w:val="24"/>
          <w:szCs w:val="24"/>
        </w:rPr>
        <w:t xml:space="preserve">о примеров </w:t>
      </w:r>
      <w:proofErr w:type="spellStart"/>
      <w:r w:rsidRPr="000B1A1D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0B1A1D">
        <w:rPr>
          <w:rFonts w:ascii="Times New Roman" w:hAnsi="Times New Roman" w:cs="Times New Roman"/>
          <w:sz w:val="24"/>
          <w:szCs w:val="24"/>
        </w:rPr>
        <w:t xml:space="preserve"> интегрированных уроков географии и таких дисциплин, как </w:t>
      </w:r>
      <w:r w:rsidR="00716969">
        <w:rPr>
          <w:rFonts w:ascii="Times New Roman" w:hAnsi="Times New Roman" w:cs="Times New Roman"/>
          <w:sz w:val="24"/>
          <w:szCs w:val="24"/>
        </w:rPr>
        <w:t xml:space="preserve">математика, </w:t>
      </w:r>
      <w:proofErr w:type="gramStart"/>
      <w:r w:rsidR="00716969">
        <w:rPr>
          <w:rFonts w:ascii="Times New Roman" w:hAnsi="Times New Roman" w:cs="Times New Roman"/>
          <w:sz w:val="24"/>
          <w:szCs w:val="24"/>
        </w:rPr>
        <w:t>физика,,</w:t>
      </w:r>
      <w:proofErr w:type="gramEnd"/>
      <w:r w:rsidR="00716969">
        <w:rPr>
          <w:rFonts w:ascii="Times New Roman" w:hAnsi="Times New Roman" w:cs="Times New Roman"/>
          <w:sz w:val="24"/>
          <w:szCs w:val="24"/>
        </w:rPr>
        <w:t xml:space="preserve"> биология, </w:t>
      </w:r>
      <w:r w:rsidRPr="000B1A1D">
        <w:rPr>
          <w:rFonts w:ascii="Times New Roman" w:hAnsi="Times New Roman" w:cs="Times New Roman"/>
          <w:sz w:val="24"/>
          <w:szCs w:val="24"/>
        </w:rPr>
        <w:t xml:space="preserve">история, </w:t>
      </w:r>
      <w:r w:rsidR="00716969">
        <w:rPr>
          <w:rFonts w:ascii="Times New Roman" w:hAnsi="Times New Roman" w:cs="Times New Roman"/>
          <w:sz w:val="24"/>
          <w:szCs w:val="24"/>
        </w:rPr>
        <w:t xml:space="preserve">литература, </w:t>
      </w:r>
      <w:r w:rsidR="00803E14">
        <w:rPr>
          <w:rFonts w:ascii="Times New Roman" w:hAnsi="Times New Roman" w:cs="Times New Roman"/>
          <w:sz w:val="24"/>
          <w:szCs w:val="24"/>
        </w:rPr>
        <w:t xml:space="preserve">химия, ОБЖ, экология </w:t>
      </w:r>
      <w:r w:rsidRPr="000B1A1D">
        <w:rPr>
          <w:rFonts w:ascii="Times New Roman" w:hAnsi="Times New Roman" w:cs="Times New Roman"/>
          <w:sz w:val="24"/>
          <w:szCs w:val="24"/>
        </w:rPr>
        <w:t xml:space="preserve"> и иностранные языки).</w:t>
      </w:r>
    </w:p>
    <w:p w:rsidR="00380CEF" w:rsidRPr="000B1A1D" w:rsidRDefault="00380CEF" w:rsidP="00380CEF">
      <w:pPr>
        <w:jc w:val="center"/>
        <w:rPr>
          <w:rFonts w:ascii="Times New Roman" w:hAnsi="Times New Roman" w:cs="Times New Roman"/>
          <w:sz w:val="24"/>
          <w:szCs w:val="24"/>
        </w:rPr>
      </w:pPr>
      <w:r w:rsidRPr="000B1A1D">
        <w:rPr>
          <w:rFonts w:ascii="Times New Roman" w:hAnsi="Times New Roman" w:cs="Times New Roman"/>
          <w:sz w:val="24"/>
          <w:szCs w:val="24"/>
        </w:rPr>
        <w:t>География и математика</w:t>
      </w:r>
    </w:p>
    <w:p w:rsidR="00380CEF" w:rsidRPr="000B1A1D" w:rsidRDefault="00380CEF" w:rsidP="00380CEF">
      <w:pPr>
        <w:rPr>
          <w:rFonts w:ascii="Times New Roman" w:hAnsi="Times New Roman" w:cs="Times New Roman"/>
          <w:sz w:val="24"/>
          <w:szCs w:val="24"/>
        </w:rPr>
      </w:pPr>
      <w:r w:rsidRPr="000B1A1D">
        <w:rPr>
          <w:rFonts w:ascii="Times New Roman" w:hAnsi="Times New Roman" w:cs="Times New Roman"/>
          <w:sz w:val="24"/>
          <w:szCs w:val="24"/>
        </w:rPr>
        <w:t>Связь прослеживается при изучении тем:</w:t>
      </w:r>
    </w:p>
    <w:p w:rsidR="00380CEF" w:rsidRDefault="00380CEF" w:rsidP="00380CEF">
      <w:pPr>
        <w:rPr>
          <w:rFonts w:ascii="Times New Roman" w:hAnsi="Times New Roman" w:cs="Times New Roman"/>
          <w:sz w:val="24"/>
          <w:szCs w:val="24"/>
        </w:rPr>
      </w:pPr>
      <w:r w:rsidRPr="000B1A1D">
        <w:rPr>
          <w:rFonts w:ascii="Times New Roman" w:hAnsi="Times New Roman" w:cs="Times New Roman"/>
          <w:sz w:val="24"/>
          <w:szCs w:val="24"/>
        </w:rPr>
        <w:t xml:space="preserve"> 1. «Масштаб» </w:t>
      </w:r>
    </w:p>
    <w:p w:rsidR="000B1A1D" w:rsidRPr="00286CAB" w:rsidRDefault="000B1A1D" w:rsidP="00380CEF">
      <w:pPr>
        <w:rPr>
          <w:rFonts w:ascii="Times New Roman" w:hAnsi="Times New Roman" w:cs="Times New Roman"/>
          <w:sz w:val="24"/>
          <w:szCs w:val="24"/>
        </w:rPr>
      </w:pPr>
      <w:r w:rsidRPr="00286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Так, на уроке математики изучается тема "Масштаб", а более подробно эта тема изучается в курсе географии в теме "План и карта". Учащиеся с помощью математических умений измеряют расстояния на карте, переводят численный масштаб в именованный и наоборот, используют транспортир при построении азимутов. Поэтому возможно проведение интегрированного урока по математике и географии по темам "Масштаб и его применение в географии"</w:t>
      </w:r>
    </w:p>
    <w:p w:rsidR="00380CEF" w:rsidRPr="000B1A1D" w:rsidRDefault="00380CEF" w:rsidP="00380CEF">
      <w:pPr>
        <w:rPr>
          <w:rFonts w:ascii="Times New Roman" w:hAnsi="Times New Roman" w:cs="Times New Roman"/>
          <w:sz w:val="24"/>
          <w:szCs w:val="24"/>
        </w:rPr>
      </w:pPr>
      <w:r w:rsidRPr="000B1A1D">
        <w:rPr>
          <w:rFonts w:ascii="Times New Roman" w:hAnsi="Times New Roman" w:cs="Times New Roman"/>
          <w:sz w:val="24"/>
          <w:szCs w:val="24"/>
        </w:rPr>
        <w:t xml:space="preserve">2. «План и карта» </w:t>
      </w:r>
    </w:p>
    <w:p w:rsidR="00380CEF" w:rsidRPr="000B1A1D" w:rsidRDefault="00380CEF" w:rsidP="00380CEF">
      <w:pPr>
        <w:rPr>
          <w:rFonts w:ascii="Times New Roman" w:hAnsi="Times New Roman" w:cs="Times New Roman"/>
          <w:sz w:val="24"/>
          <w:szCs w:val="24"/>
        </w:rPr>
      </w:pPr>
      <w:r w:rsidRPr="000B1A1D">
        <w:rPr>
          <w:rFonts w:ascii="Times New Roman" w:hAnsi="Times New Roman" w:cs="Times New Roman"/>
          <w:sz w:val="24"/>
          <w:szCs w:val="24"/>
        </w:rPr>
        <w:t xml:space="preserve">3. «Глазомерная съёмка» </w:t>
      </w:r>
    </w:p>
    <w:p w:rsidR="00380CEF" w:rsidRPr="000B1A1D" w:rsidRDefault="00380CEF" w:rsidP="00380CEF">
      <w:pPr>
        <w:rPr>
          <w:rFonts w:ascii="Times New Roman" w:hAnsi="Times New Roman" w:cs="Times New Roman"/>
          <w:sz w:val="24"/>
          <w:szCs w:val="24"/>
        </w:rPr>
      </w:pPr>
      <w:r w:rsidRPr="000B1A1D">
        <w:rPr>
          <w:rFonts w:ascii="Times New Roman" w:hAnsi="Times New Roman" w:cs="Times New Roman"/>
          <w:sz w:val="24"/>
          <w:szCs w:val="24"/>
        </w:rPr>
        <w:t>4. «Определение географической широты, определение географической долготы»</w:t>
      </w:r>
    </w:p>
    <w:p w:rsidR="00380CEF" w:rsidRPr="000B1A1D" w:rsidRDefault="00380CEF" w:rsidP="00380CEF">
      <w:pPr>
        <w:rPr>
          <w:rFonts w:ascii="Times New Roman" w:hAnsi="Times New Roman" w:cs="Times New Roman"/>
          <w:sz w:val="24"/>
          <w:szCs w:val="24"/>
        </w:rPr>
      </w:pPr>
      <w:r w:rsidRPr="000B1A1D">
        <w:rPr>
          <w:rFonts w:ascii="Times New Roman" w:hAnsi="Times New Roman" w:cs="Times New Roman"/>
          <w:sz w:val="24"/>
          <w:szCs w:val="24"/>
        </w:rPr>
        <w:t xml:space="preserve"> 5. «Особенности климата России»</w:t>
      </w:r>
    </w:p>
    <w:p w:rsidR="00380CEF" w:rsidRPr="000B1A1D" w:rsidRDefault="00380CEF" w:rsidP="00380CEF">
      <w:pPr>
        <w:rPr>
          <w:rFonts w:ascii="Times New Roman" w:hAnsi="Times New Roman" w:cs="Times New Roman"/>
          <w:sz w:val="24"/>
          <w:szCs w:val="24"/>
        </w:rPr>
      </w:pPr>
      <w:r w:rsidRPr="000B1A1D">
        <w:rPr>
          <w:rFonts w:ascii="Times New Roman" w:hAnsi="Times New Roman" w:cs="Times New Roman"/>
          <w:sz w:val="24"/>
          <w:szCs w:val="24"/>
        </w:rPr>
        <w:t xml:space="preserve"> На данном уроке учащиеся должны определять тип климата по цифровым данным климатических диаграмм, работать с картами разного содержания, выполнять построения графиков и столбчатых диаграмм, читать в определённом масштабе и анализировать их.</w:t>
      </w:r>
    </w:p>
    <w:p w:rsidR="00625680" w:rsidRPr="00DF0674" w:rsidRDefault="00DC0800" w:rsidP="00380CEF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0B1A1D">
        <w:rPr>
          <w:rFonts w:ascii="Times New Roman" w:hAnsi="Times New Roman" w:cs="Times New Roman"/>
          <w:color w:val="333333"/>
          <w:sz w:val="24"/>
          <w:szCs w:val="24"/>
        </w:rPr>
        <w:t xml:space="preserve"> При изучении темы «Атмосфера» очень тесной является связь программы географии с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математикой. В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курсе математики 6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класса рассматриваются столбчатые и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круговые диаграммы, вычисляют среднее а</w:t>
      </w:r>
      <w:r w:rsidR="00DF0674">
        <w:rPr>
          <w:rFonts w:ascii="Times New Roman" w:hAnsi="Times New Roman" w:cs="Times New Roman"/>
          <w:color w:val="333333"/>
          <w:sz w:val="24"/>
          <w:szCs w:val="24"/>
        </w:rPr>
        <w:t>рифметическое, читают графики.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 xml:space="preserve"> Ребята учатся отвечать на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вопросы, используя графики зависимости температуры от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времени года, от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высоты. Определяют преобладающее направление ветра по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графику розы ветров. Чтобы увидеть наглядное представление о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количестве осадков в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течение года и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по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месяцам, строят столбчатые и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круговые диаграммы</w:t>
      </w:r>
      <w:proofErr w:type="gramStart"/>
      <w:r w:rsidRPr="000B1A1D">
        <w:rPr>
          <w:rFonts w:ascii="Times New Roman" w:hAnsi="Times New Roman" w:cs="Times New Roman"/>
          <w:color w:val="333333"/>
          <w:sz w:val="24"/>
          <w:szCs w:val="24"/>
        </w:rPr>
        <w:t xml:space="preserve">. </w:t>
      </w:r>
      <w:r w:rsidR="00DF0674" w:rsidRPr="00DF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DF0674" w:rsidRPr="00DF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Определяют преобладающее направление ветра по графику розы ветров. Таким образом, учащиеся убеждаются, что, используя математические методы, которыми обрабатывают результаты наблюдения, выявляют закономерности, </w:t>
      </w:r>
      <w:proofErr w:type="gramStart"/>
      <w:r w:rsidR="00DF0674" w:rsidRPr="00DF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ученые  делают</w:t>
      </w:r>
      <w:proofErr w:type="gramEnd"/>
      <w:r w:rsidR="00DF0674" w:rsidRPr="00DF0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выводы, составляют прогнозы</w:t>
      </w:r>
    </w:p>
    <w:p w:rsidR="00625680" w:rsidRPr="008011E1" w:rsidRDefault="00625680" w:rsidP="00380CEF">
      <w:pPr>
        <w:rPr>
          <w:rFonts w:ascii="Times New Roman" w:hAnsi="Times New Roman" w:cs="Times New Roman"/>
          <w:i/>
          <w:color w:val="333333"/>
          <w:sz w:val="24"/>
          <w:szCs w:val="24"/>
        </w:rPr>
      </w:pPr>
      <w:r w:rsidRPr="008011E1">
        <w:rPr>
          <w:rStyle w:val="a5"/>
          <w:rFonts w:ascii="Times New Roman" w:hAnsi="Times New Roman" w:cs="Times New Roman"/>
          <w:i w:val="0"/>
          <w:color w:val="333333"/>
          <w:sz w:val="24"/>
          <w:szCs w:val="24"/>
        </w:rPr>
        <w:t>География:8</w:t>
      </w:r>
      <w:r w:rsidRPr="008011E1">
        <w:rPr>
          <w:rStyle w:val="rfrnbsp"/>
          <w:rFonts w:ascii="Times New Roman" w:hAnsi="Times New Roman" w:cs="Times New Roman"/>
          <w:i/>
          <w:iCs/>
          <w:color w:val="333333"/>
          <w:sz w:val="24"/>
          <w:szCs w:val="24"/>
        </w:rPr>
        <w:t> </w:t>
      </w:r>
      <w:r w:rsidRPr="008011E1">
        <w:rPr>
          <w:rStyle w:val="a5"/>
          <w:rFonts w:ascii="Times New Roman" w:hAnsi="Times New Roman" w:cs="Times New Roman"/>
          <w:i w:val="0"/>
          <w:color w:val="333333"/>
          <w:sz w:val="24"/>
          <w:szCs w:val="24"/>
        </w:rPr>
        <w:t>класс</w:t>
      </w:r>
      <w:r w:rsidRPr="008011E1">
        <w:rPr>
          <w:rFonts w:ascii="Times New Roman" w:hAnsi="Times New Roman" w:cs="Times New Roman"/>
          <w:i/>
          <w:color w:val="333333"/>
          <w:sz w:val="24"/>
          <w:szCs w:val="24"/>
        </w:rPr>
        <w:br/>
        <w:t>Определение уклона и</w:t>
      </w:r>
      <w:r w:rsidRPr="008011E1">
        <w:rPr>
          <w:rStyle w:val="rfrnbsp"/>
          <w:rFonts w:ascii="Times New Roman" w:hAnsi="Times New Roman" w:cs="Times New Roman"/>
          <w:i/>
          <w:color w:val="333333"/>
          <w:sz w:val="24"/>
          <w:szCs w:val="24"/>
        </w:rPr>
        <w:t> </w:t>
      </w:r>
      <w:r w:rsidRPr="008011E1">
        <w:rPr>
          <w:rFonts w:ascii="Times New Roman" w:hAnsi="Times New Roman" w:cs="Times New Roman"/>
          <w:i/>
          <w:color w:val="333333"/>
          <w:sz w:val="24"/>
          <w:szCs w:val="24"/>
        </w:rPr>
        <w:t>падения реки, коэффициента увлажнения.</w:t>
      </w:r>
    </w:p>
    <w:p w:rsidR="00DC0800" w:rsidRPr="008011E1" w:rsidRDefault="00DF7D3D" w:rsidP="008532BE">
      <w:pPr>
        <w:pStyle w:val="a4"/>
        <w:spacing w:line="360" w:lineRule="auto"/>
        <w:rPr>
          <w:i/>
          <w:color w:val="333333"/>
        </w:rPr>
      </w:pPr>
      <w:r w:rsidRPr="008011E1">
        <w:rPr>
          <w:rStyle w:val="a5"/>
          <w:i w:val="0"/>
          <w:color w:val="333333"/>
        </w:rPr>
        <w:t>География:10</w:t>
      </w:r>
      <w:r w:rsidRPr="008011E1">
        <w:rPr>
          <w:rStyle w:val="rfrnbsp"/>
          <w:i/>
          <w:iCs/>
          <w:color w:val="333333"/>
        </w:rPr>
        <w:t> </w:t>
      </w:r>
      <w:r w:rsidRPr="008011E1">
        <w:rPr>
          <w:rStyle w:val="a5"/>
          <w:i w:val="0"/>
          <w:color w:val="333333"/>
        </w:rPr>
        <w:t>класс</w:t>
      </w:r>
      <w:r w:rsidRPr="008011E1">
        <w:rPr>
          <w:i/>
          <w:color w:val="333333"/>
        </w:rPr>
        <w:br/>
        <w:t xml:space="preserve">Анализ половозрастной пирамиды. Расчет </w:t>
      </w:r>
      <w:proofErr w:type="spellStart"/>
      <w:r w:rsidRPr="008011E1">
        <w:rPr>
          <w:i/>
          <w:color w:val="333333"/>
        </w:rPr>
        <w:t>ресурсообеспеченности</w:t>
      </w:r>
      <w:proofErr w:type="spellEnd"/>
      <w:r w:rsidRPr="008011E1">
        <w:rPr>
          <w:i/>
          <w:color w:val="333333"/>
        </w:rPr>
        <w:t xml:space="preserve"> отдельных видов полезных ископаемых.</w:t>
      </w:r>
      <w:r w:rsidRPr="008011E1">
        <w:rPr>
          <w:i/>
          <w:color w:val="333333"/>
        </w:rPr>
        <w:br/>
        <w:t xml:space="preserve">    Таким образом, учащиеся убеждаются, что, используя математические методы, которыми обрабатывают результаты наблюдения, выявляют закономерности, ученые делают выводы, составляют прогнозы.</w:t>
      </w:r>
    </w:p>
    <w:p w:rsidR="00E32482" w:rsidRPr="00E32482" w:rsidRDefault="00E32482" w:rsidP="00E32482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E324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 уроках темы "Реки России" при знакомстве с типами водного режима рек одновременно закрепляются знания по теме "Функции. Свойства функций" из математики. Поскольку тип водного режима определяется по распределению расхода воды в течение года. Графики распределения расхода воды – это графики функций. Дети осознают на таком уроке, что функция, график функции - это не нечто абстрактное, существующее само по себе, а необходимое звено для составления прогнозов наводнений. На интегрированном уроке (</w:t>
      </w:r>
      <w:r w:rsidRPr="00E324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география + математика + физика</w:t>
      </w:r>
      <w:r w:rsidRPr="00E324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"Питание и режим рек России" дети понимают, что без знания математики нельзя провести какое-либо водохозяйственное мероприятие, будь то орошение, водоснабжение, осушение, строительство гидроэлектростанции, сооружение водохранилища. Тип урока - комбинированный с практической направленностью.</w:t>
      </w:r>
    </w:p>
    <w:p w:rsidR="000B26E2" w:rsidRPr="000B1A1D" w:rsidRDefault="000B26E2" w:rsidP="000B26E2">
      <w:pPr>
        <w:jc w:val="center"/>
        <w:rPr>
          <w:rFonts w:ascii="Times New Roman" w:hAnsi="Times New Roman" w:cs="Times New Roman"/>
          <w:sz w:val="24"/>
          <w:szCs w:val="24"/>
        </w:rPr>
      </w:pPr>
      <w:r w:rsidRPr="000B1A1D">
        <w:rPr>
          <w:rFonts w:ascii="Times New Roman" w:hAnsi="Times New Roman" w:cs="Times New Roman"/>
          <w:sz w:val="24"/>
          <w:szCs w:val="24"/>
        </w:rPr>
        <w:t>География и физика</w:t>
      </w:r>
    </w:p>
    <w:p w:rsidR="000B26E2" w:rsidRPr="000B1A1D" w:rsidRDefault="000B26E2" w:rsidP="000B26E2">
      <w:pPr>
        <w:rPr>
          <w:rFonts w:ascii="Times New Roman" w:hAnsi="Times New Roman" w:cs="Times New Roman"/>
          <w:sz w:val="24"/>
          <w:szCs w:val="24"/>
        </w:rPr>
      </w:pPr>
      <w:r w:rsidRPr="000B1A1D">
        <w:rPr>
          <w:rFonts w:ascii="Times New Roman" w:hAnsi="Times New Roman" w:cs="Times New Roman"/>
          <w:sz w:val="24"/>
          <w:szCs w:val="24"/>
        </w:rPr>
        <w:t xml:space="preserve"> 1. Процессы нагревания и излучения </w:t>
      </w:r>
    </w:p>
    <w:p w:rsidR="000B26E2" w:rsidRPr="000B1A1D" w:rsidRDefault="000B26E2" w:rsidP="000B26E2">
      <w:pPr>
        <w:rPr>
          <w:rFonts w:ascii="Times New Roman" w:hAnsi="Times New Roman" w:cs="Times New Roman"/>
          <w:sz w:val="24"/>
          <w:szCs w:val="24"/>
        </w:rPr>
      </w:pPr>
      <w:r w:rsidRPr="000B1A1D">
        <w:rPr>
          <w:rFonts w:ascii="Times New Roman" w:hAnsi="Times New Roman" w:cs="Times New Roman"/>
          <w:sz w:val="24"/>
          <w:szCs w:val="24"/>
        </w:rPr>
        <w:t>2. Испарение и конденсация.</w:t>
      </w:r>
    </w:p>
    <w:p w:rsidR="000B26E2" w:rsidRPr="000B1A1D" w:rsidRDefault="000B26E2" w:rsidP="000B26E2">
      <w:pPr>
        <w:rPr>
          <w:rFonts w:ascii="Times New Roman" w:hAnsi="Times New Roman" w:cs="Times New Roman"/>
          <w:sz w:val="24"/>
          <w:szCs w:val="24"/>
        </w:rPr>
      </w:pPr>
      <w:r w:rsidRPr="000B1A1D">
        <w:rPr>
          <w:rFonts w:ascii="Times New Roman" w:hAnsi="Times New Roman" w:cs="Times New Roman"/>
          <w:sz w:val="24"/>
          <w:szCs w:val="24"/>
        </w:rPr>
        <w:t xml:space="preserve"> 3. Образование осадков </w:t>
      </w:r>
    </w:p>
    <w:p w:rsidR="000B26E2" w:rsidRPr="000B1A1D" w:rsidRDefault="000B26E2" w:rsidP="000B26E2">
      <w:pPr>
        <w:rPr>
          <w:rFonts w:ascii="Times New Roman" w:hAnsi="Times New Roman" w:cs="Times New Roman"/>
          <w:sz w:val="24"/>
          <w:szCs w:val="24"/>
        </w:rPr>
      </w:pPr>
      <w:r w:rsidRPr="000B1A1D">
        <w:rPr>
          <w:rFonts w:ascii="Times New Roman" w:hAnsi="Times New Roman" w:cs="Times New Roman"/>
          <w:sz w:val="24"/>
          <w:szCs w:val="24"/>
        </w:rPr>
        <w:t xml:space="preserve">4. Понятие веса, </w:t>
      </w:r>
      <w:proofErr w:type="gramStart"/>
      <w:r w:rsidRPr="000B1A1D">
        <w:rPr>
          <w:rFonts w:ascii="Times New Roman" w:hAnsi="Times New Roman" w:cs="Times New Roman"/>
          <w:sz w:val="24"/>
          <w:szCs w:val="24"/>
        </w:rPr>
        <w:t>плотности .</w:t>
      </w:r>
      <w:proofErr w:type="gramEnd"/>
    </w:p>
    <w:p w:rsidR="000B26E2" w:rsidRPr="000B1A1D" w:rsidRDefault="000B26E2" w:rsidP="000B26E2">
      <w:pPr>
        <w:rPr>
          <w:rFonts w:ascii="Times New Roman" w:hAnsi="Times New Roman" w:cs="Times New Roman"/>
          <w:sz w:val="24"/>
          <w:szCs w:val="24"/>
        </w:rPr>
      </w:pPr>
      <w:r w:rsidRPr="000B1A1D">
        <w:rPr>
          <w:rFonts w:ascii="Times New Roman" w:hAnsi="Times New Roman" w:cs="Times New Roman"/>
          <w:sz w:val="24"/>
          <w:szCs w:val="24"/>
        </w:rPr>
        <w:t>5. Давление воздуха – прослеживаются в следующих темах географии: «Факторы, определяющие особенности климата в России» - 8 класс «Облака» - 6 класс «Атмосферное давление» - 6 класс</w:t>
      </w:r>
    </w:p>
    <w:p w:rsidR="008A2F6C" w:rsidRPr="000B1A1D" w:rsidRDefault="005B1B7E" w:rsidP="008A2F6C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0B1A1D">
        <w:rPr>
          <w:rFonts w:ascii="Times New Roman" w:hAnsi="Times New Roman" w:cs="Times New Roman"/>
          <w:color w:val="333333"/>
          <w:sz w:val="24"/>
          <w:szCs w:val="24"/>
        </w:rPr>
        <w:t>При изучении темы «Атмосфера» очень тесной является связь программы географии с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физикой. Данная тема включает такие понятия, как температура, атмосферное давление, влажность, осадки, ветер. С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понятиями температуры, давления учащиеся знакомятся в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курсе физики 7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класса, но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в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курсе географии 6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класса эти величины уже рассматриваются. Поэтому целесообразно эти понятия рассмотреть с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точки зрения физики с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детьми в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качестве опережающего рассмотрения понятия, показать опыты, объяснить эти явления, расширить и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 xml:space="preserve">углубить знания уже </w:t>
      </w:r>
      <w:proofErr w:type="gramStart"/>
      <w:r w:rsidRPr="000B1A1D">
        <w:rPr>
          <w:rFonts w:ascii="Times New Roman" w:hAnsi="Times New Roman" w:cs="Times New Roman"/>
          <w:color w:val="333333"/>
          <w:sz w:val="24"/>
          <w:szCs w:val="24"/>
        </w:rPr>
        <w:t xml:space="preserve">в 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6</w:t>
      </w:r>
      <w:proofErr w:type="gramEnd"/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классе на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уроках географии</w:t>
      </w:r>
      <w:r w:rsidR="008A2F6C" w:rsidRPr="000B1A1D">
        <w:rPr>
          <w:rFonts w:ascii="Times New Roman" w:hAnsi="Times New Roman" w:cs="Times New Roman"/>
          <w:color w:val="333333"/>
          <w:sz w:val="24"/>
          <w:szCs w:val="24"/>
        </w:rPr>
        <w:t xml:space="preserve">. </w:t>
      </w:r>
    </w:p>
    <w:p w:rsidR="006D4500" w:rsidRPr="000B1A1D" w:rsidRDefault="008A2F6C" w:rsidP="008A2F6C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0B1A1D">
        <w:rPr>
          <w:rFonts w:ascii="Times New Roman" w:hAnsi="Times New Roman" w:cs="Times New Roman"/>
          <w:color w:val="333333"/>
          <w:sz w:val="24"/>
          <w:szCs w:val="24"/>
        </w:rPr>
        <w:t xml:space="preserve">При изучении темы в 7 </w:t>
      </w:r>
      <w:proofErr w:type="gramStart"/>
      <w:r w:rsidRPr="000B1A1D">
        <w:rPr>
          <w:rFonts w:ascii="Times New Roman" w:hAnsi="Times New Roman" w:cs="Times New Roman"/>
          <w:color w:val="333333"/>
          <w:sz w:val="24"/>
          <w:szCs w:val="24"/>
        </w:rPr>
        <w:t>классе  «</w:t>
      </w:r>
      <w:proofErr w:type="gramEnd"/>
      <w:r w:rsidRPr="000B1A1D">
        <w:rPr>
          <w:rFonts w:ascii="Times New Roman" w:hAnsi="Times New Roman" w:cs="Times New Roman"/>
          <w:color w:val="333333"/>
          <w:sz w:val="24"/>
          <w:szCs w:val="24"/>
        </w:rPr>
        <w:t>Тропические пустыни Африки» рассматриваются физические явления миражи, стонущие камни, поющие пески. Объяснение этим физическим явлениям дает физика, так как дети на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уроках физики знакомятся с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такими понятиями, как плотность вещества, изменение свойств тел при нагревании и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охлаждении.</w:t>
      </w:r>
    </w:p>
    <w:p w:rsidR="008D777B" w:rsidRDefault="008D777B" w:rsidP="007B360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1A1D">
        <w:rPr>
          <w:rFonts w:ascii="Times New Roman" w:hAnsi="Times New Roman" w:cs="Times New Roman"/>
          <w:color w:val="333333"/>
          <w:sz w:val="24"/>
          <w:szCs w:val="24"/>
        </w:rPr>
        <w:t>При изучении темы</w:t>
      </w:r>
      <w:r w:rsidR="007B3600">
        <w:rPr>
          <w:rFonts w:ascii="Times New Roman" w:hAnsi="Times New Roman" w:cs="Times New Roman"/>
          <w:color w:val="333333"/>
          <w:sz w:val="24"/>
          <w:szCs w:val="24"/>
        </w:rPr>
        <w:t xml:space="preserve"> в 8 классе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 xml:space="preserve"> «Рельеф России» прослеживается связь с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физикой. Внутренние процессы, движение вещества мантии формируют рельеф Земли. Тектонические движения, вулканизм, землетрясения очень хорошо объясняют физические законы.</w:t>
      </w:r>
      <w:r w:rsidR="007B3600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7B3600" w:rsidRPr="007B3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этом уроке ребята закрепляют знание закона сохранения вещества и энергии, знакомятся с физическим понятием деформации и видами деформации, а так же сейсмическими волнами - продольными и поперечными. Решают проблему использования энергии вулканов человеком.</w:t>
      </w:r>
      <w:r w:rsidR="007B3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95391" w:rsidRPr="00895391" w:rsidRDefault="00895391" w:rsidP="00895391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Ответить на вопросы: - Почему в Сахаре большие амплитуды температуры воздуха? - Как движутся пески и образуются барханы? – помогает физика. Выполняя практическую работу по определению плотности песка и воды, учащиеся проникают в суть явлений и процессов, происходящих в пустыне.</w:t>
      </w:r>
    </w:p>
    <w:p w:rsidR="00895391" w:rsidRPr="00895391" w:rsidRDefault="00895391" w:rsidP="007B3600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8D777B" w:rsidRPr="000B1A1D" w:rsidRDefault="008D777B" w:rsidP="008A2F6C">
      <w:pPr>
        <w:rPr>
          <w:rFonts w:ascii="Times New Roman" w:hAnsi="Times New Roman" w:cs="Times New Roman"/>
          <w:color w:val="333333"/>
          <w:sz w:val="24"/>
          <w:szCs w:val="24"/>
        </w:rPr>
      </w:pPr>
    </w:p>
    <w:p w:rsidR="00B13583" w:rsidRDefault="00B13583" w:rsidP="00782733">
      <w:pPr>
        <w:jc w:val="center"/>
        <w:rPr>
          <w:rFonts w:ascii="Times New Roman" w:hAnsi="Times New Roman" w:cs="Times New Roman"/>
          <w:color w:val="333333"/>
          <w:sz w:val="24"/>
          <w:szCs w:val="24"/>
        </w:rPr>
      </w:pPr>
    </w:p>
    <w:p w:rsidR="00B13583" w:rsidRDefault="00B13583" w:rsidP="00782733">
      <w:pPr>
        <w:jc w:val="center"/>
        <w:rPr>
          <w:rFonts w:ascii="Times New Roman" w:hAnsi="Times New Roman" w:cs="Times New Roman"/>
          <w:color w:val="333333"/>
          <w:sz w:val="24"/>
          <w:szCs w:val="24"/>
        </w:rPr>
      </w:pPr>
    </w:p>
    <w:p w:rsidR="00782733" w:rsidRPr="000B1A1D" w:rsidRDefault="00782733" w:rsidP="00782733">
      <w:pPr>
        <w:jc w:val="center"/>
        <w:rPr>
          <w:rFonts w:ascii="Times New Roman" w:hAnsi="Times New Roman" w:cs="Times New Roman"/>
          <w:sz w:val="24"/>
          <w:szCs w:val="24"/>
        </w:rPr>
      </w:pPr>
      <w:r w:rsidRPr="000B1A1D">
        <w:rPr>
          <w:rFonts w:ascii="Times New Roman" w:hAnsi="Times New Roman" w:cs="Times New Roman"/>
          <w:color w:val="333333"/>
          <w:sz w:val="24"/>
          <w:szCs w:val="24"/>
        </w:rPr>
        <w:lastRenderedPageBreak/>
        <w:t>География и биология</w:t>
      </w:r>
    </w:p>
    <w:p w:rsidR="008D777B" w:rsidRPr="000B1A1D" w:rsidRDefault="006D4500" w:rsidP="006D4500">
      <w:pPr>
        <w:rPr>
          <w:rFonts w:ascii="Times New Roman" w:hAnsi="Times New Roman" w:cs="Times New Roman"/>
          <w:sz w:val="24"/>
          <w:szCs w:val="24"/>
        </w:rPr>
      </w:pPr>
      <w:r w:rsidRPr="000B1A1D">
        <w:rPr>
          <w:rFonts w:ascii="Times New Roman" w:hAnsi="Times New Roman" w:cs="Times New Roman"/>
          <w:sz w:val="24"/>
          <w:szCs w:val="24"/>
        </w:rPr>
        <w:t xml:space="preserve"> 1.Формирование почвенного покрова, растительности и животного мира в природной зоне и их взаимосвязь становится понятным лишь благодаря знаниям по биологии.</w:t>
      </w:r>
    </w:p>
    <w:p w:rsidR="008D777B" w:rsidRPr="000B1A1D" w:rsidRDefault="006D4500" w:rsidP="006D4500">
      <w:pPr>
        <w:rPr>
          <w:rFonts w:ascii="Times New Roman" w:hAnsi="Times New Roman" w:cs="Times New Roman"/>
          <w:sz w:val="24"/>
          <w:szCs w:val="24"/>
        </w:rPr>
      </w:pPr>
      <w:r w:rsidRPr="000B1A1D">
        <w:rPr>
          <w:rFonts w:ascii="Times New Roman" w:hAnsi="Times New Roman" w:cs="Times New Roman"/>
          <w:sz w:val="24"/>
          <w:szCs w:val="24"/>
        </w:rPr>
        <w:t xml:space="preserve"> Темы: «Живые организмы в суровых условиях Антарктики» - 7 класс; </w:t>
      </w:r>
    </w:p>
    <w:p w:rsidR="008D777B" w:rsidRPr="000B1A1D" w:rsidRDefault="006D4500" w:rsidP="006D4500">
      <w:pPr>
        <w:rPr>
          <w:rFonts w:ascii="Times New Roman" w:hAnsi="Times New Roman" w:cs="Times New Roman"/>
          <w:sz w:val="24"/>
          <w:szCs w:val="24"/>
        </w:rPr>
      </w:pPr>
      <w:r w:rsidRPr="000B1A1D">
        <w:rPr>
          <w:rFonts w:ascii="Times New Roman" w:hAnsi="Times New Roman" w:cs="Times New Roman"/>
          <w:sz w:val="24"/>
          <w:szCs w:val="24"/>
        </w:rPr>
        <w:t>«Взаимосвязь растений, животных и природных условий в природных зонах Русской равнины» - 8 класс; «Лесные зоны России» - 8 класс;</w:t>
      </w:r>
    </w:p>
    <w:p w:rsidR="006D4500" w:rsidRPr="000B1A1D" w:rsidRDefault="006D4500" w:rsidP="006D4500">
      <w:pPr>
        <w:rPr>
          <w:rFonts w:ascii="Times New Roman" w:hAnsi="Times New Roman" w:cs="Times New Roman"/>
          <w:sz w:val="24"/>
          <w:szCs w:val="24"/>
        </w:rPr>
      </w:pPr>
      <w:r w:rsidRPr="000B1A1D">
        <w:rPr>
          <w:rFonts w:ascii="Times New Roman" w:hAnsi="Times New Roman" w:cs="Times New Roman"/>
          <w:sz w:val="24"/>
          <w:szCs w:val="24"/>
        </w:rPr>
        <w:t xml:space="preserve"> «Животн</w:t>
      </w:r>
      <w:r w:rsidR="006627DF" w:rsidRPr="000B1A1D">
        <w:rPr>
          <w:rFonts w:ascii="Times New Roman" w:hAnsi="Times New Roman" w:cs="Times New Roman"/>
          <w:sz w:val="24"/>
          <w:szCs w:val="24"/>
        </w:rPr>
        <w:t>ый мир в Южной Америке» - 7 класс.</w:t>
      </w:r>
    </w:p>
    <w:p w:rsidR="00765B74" w:rsidRPr="000B1A1D" w:rsidRDefault="00765B74" w:rsidP="006D4500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0B1A1D">
        <w:rPr>
          <w:rStyle w:val="a5"/>
          <w:rFonts w:ascii="Times New Roman" w:hAnsi="Times New Roman" w:cs="Times New Roman"/>
          <w:color w:val="333333"/>
          <w:sz w:val="24"/>
          <w:szCs w:val="24"/>
        </w:rPr>
        <w:t>География:7</w:t>
      </w:r>
      <w:r w:rsidRPr="000B1A1D">
        <w:rPr>
          <w:rStyle w:val="rfrnbsp"/>
          <w:rFonts w:ascii="Times New Roman" w:hAnsi="Times New Roman" w:cs="Times New Roman"/>
          <w:i/>
          <w:iCs/>
          <w:color w:val="333333"/>
          <w:sz w:val="24"/>
          <w:szCs w:val="24"/>
        </w:rPr>
        <w:t> </w:t>
      </w:r>
      <w:r w:rsidRPr="000B1A1D">
        <w:rPr>
          <w:rStyle w:val="a5"/>
          <w:rFonts w:ascii="Times New Roman" w:hAnsi="Times New Roman" w:cs="Times New Roman"/>
          <w:color w:val="333333"/>
          <w:sz w:val="24"/>
          <w:szCs w:val="24"/>
        </w:rPr>
        <w:t>класс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br/>
        <w:t>Урок обобщающего повторения в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форме игры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— соревнования по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теме «Австралия» интегрирован с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биологией. Животный и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растительный мир Австралии уникален с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точки зрения биологии, поэтому целесообразна интеграция географии с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биологией.</w:t>
      </w:r>
    </w:p>
    <w:p w:rsidR="00787CE3" w:rsidRPr="000B1A1D" w:rsidRDefault="00787CE3" w:rsidP="006D4500">
      <w:pPr>
        <w:rPr>
          <w:rFonts w:ascii="Times New Roman" w:hAnsi="Times New Roman" w:cs="Times New Roman"/>
          <w:sz w:val="24"/>
          <w:szCs w:val="24"/>
        </w:rPr>
      </w:pPr>
      <w:r w:rsidRPr="000B1A1D">
        <w:rPr>
          <w:rStyle w:val="a5"/>
          <w:rFonts w:ascii="Times New Roman" w:hAnsi="Times New Roman" w:cs="Times New Roman"/>
          <w:color w:val="333333"/>
          <w:sz w:val="24"/>
          <w:szCs w:val="24"/>
        </w:rPr>
        <w:t>География:8</w:t>
      </w:r>
      <w:r w:rsidRPr="000B1A1D">
        <w:rPr>
          <w:rStyle w:val="rfrnbsp"/>
          <w:rFonts w:ascii="Times New Roman" w:hAnsi="Times New Roman" w:cs="Times New Roman"/>
          <w:i/>
          <w:iCs/>
          <w:color w:val="333333"/>
          <w:sz w:val="24"/>
          <w:szCs w:val="24"/>
        </w:rPr>
        <w:t> </w:t>
      </w:r>
      <w:r w:rsidRPr="000B1A1D">
        <w:rPr>
          <w:rStyle w:val="a5"/>
          <w:rFonts w:ascii="Times New Roman" w:hAnsi="Times New Roman" w:cs="Times New Roman"/>
          <w:color w:val="333333"/>
          <w:sz w:val="24"/>
          <w:szCs w:val="24"/>
        </w:rPr>
        <w:t>класс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br/>
        <w:t>Изучение темы в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8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классе «Реки и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человек» помогает усвоить важную роль рек в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хозяйственной деятельности человека. Значение рыб в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жизни человека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— связь с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биологией.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br/>
      </w:r>
    </w:p>
    <w:p w:rsidR="006627DF" w:rsidRPr="000B1A1D" w:rsidRDefault="006627DF" w:rsidP="006627DF">
      <w:pPr>
        <w:jc w:val="center"/>
        <w:rPr>
          <w:rFonts w:ascii="Times New Roman" w:hAnsi="Times New Roman" w:cs="Times New Roman"/>
          <w:sz w:val="24"/>
          <w:szCs w:val="24"/>
        </w:rPr>
      </w:pPr>
      <w:r w:rsidRPr="000B1A1D">
        <w:rPr>
          <w:rFonts w:ascii="Times New Roman" w:hAnsi="Times New Roman" w:cs="Times New Roman"/>
          <w:sz w:val="24"/>
          <w:szCs w:val="24"/>
        </w:rPr>
        <w:t>География и история</w:t>
      </w:r>
    </w:p>
    <w:p w:rsidR="004D19A2" w:rsidRPr="000B1A1D" w:rsidRDefault="006627DF" w:rsidP="004D19A2">
      <w:pPr>
        <w:rPr>
          <w:rFonts w:ascii="Times New Roman" w:hAnsi="Times New Roman" w:cs="Times New Roman"/>
          <w:sz w:val="24"/>
          <w:szCs w:val="24"/>
        </w:rPr>
      </w:pPr>
      <w:r w:rsidRPr="000B1A1D">
        <w:rPr>
          <w:rFonts w:ascii="Times New Roman" w:hAnsi="Times New Roman" w:cs="Times New Roman"/>
          <w:sz w:val="24"/>
          <w:szCs w:val="24"/>
        </w:rPr>
        <w:t xml:space="preserve"> </w:t>
      </w:r>
      <w:r w:rsidR="004D37A3" w:rsidRPr="000B1A1D">
        <w:rPr>
          <w:rFonts w:ascii="Times New Roman" w:hAnsi="Times New Roman" w:cs="Times New Roman"/>
          <w:sz w:val="24"/>
          <w:szCs w:val="24"/>
        </w:rPr>
        <w:t xml:space="preserve">В 5 </w:t>
      </w:r>
      <w:r w:rsidRPr="000B1A1D">
        <w:rPr>
          <w:rFonts w:ascii="Times New Roman" w:hAnsi="Times New Roman" w:cs="Times New Roman"/>
          <w:sz w:val="24"/>
          <w:szCs w:val="24"/>
        </w:rPr>
        <w:t xml:space="preserve">классе учащиеся знакомятся с путешествиями Х. Колумба, </w:t>
      </w:r>
      <w:proofErr w:type="spellStart"/>
      <w:r w:rsidRPr="000B1A1D">
        <w:rPr>
          <w:rFonts w:ascii="Times New Roman" w:hAnsi="Times New Roman" w:cs="Times New Roman"/>
          <w:sz w:val="24"/>
          <w:szCs w:val="24"/>
        </w:rPr>
        <w:t>Васко</w:t>
      </w:r>
      <w:proofErr w:type="spellEnd"/>
      <w:r w:rsidRPr="000B1A1D">
        <w:rPr>
          <w:rFonts w:ascii="Times New Roman" w:hAnsi="Times New Roman" w:cs="Times New Roman"/>
          <w:sz w:val="24"/>
          <w:szCs w:val="24"/>
        </w:rPr>
        <w:t xml:space="preserve"> да Гама, Ф. Магеллана. - В курсе географии материков и океанов в 7 классе изучаются исследования отдельных материков. -</w:t>
      </w:r>
      <w:r w:rsidR="00B1358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B13583">
        <w:rPr>
          <w:rFonts w:ascii="Times New Roman" w:hAnsi="Times New Roman" w:cs="Times New Roman"/>
          <w:sz w:val="24"/>
          <w:szCs w:val="24"/>
        </w:rPr>
        <w:t>родиноведческих</w:t>
      </w:r>
      <w:proofErr w:type="spellEnd"/>
      <w:r w:rsidR="00B13583">
        <w:rPr>
          <w:rFonts w:ascii="Times New Roman" w:hAnsi="Times New Roman" w:cs="Times New Roman"/>
          <w:sz w:val="24"/>
          <w:szCs w:val="24"/>
        </w:rPr>
        <w:t xml:space="preserve"> курсах в 8 – 9</w:t>
      </w:r>
      <w:r w:rsidRPr="000B1A1D">
        <w:rPr>
          <w:rFonts w:ascii="Times New Roman" w:hAnsi="Times New Roman" w:cs="Times New Roman"/>
          <w:sz w:val="24"/>
          <w:szCs w:val="24"/>
        </w:rPr>
        <w:t xml:space="preserve"> классах характеризуются русские экспедиции. - В курсе экономической и социальной географии мира исторические вопросы используются для объяснения формирования политической карты мира и мирового хозяйства, международного географического разделения труда. </w:t>
      </w:r>
    </w:p>
    <w:p w:rsidR="004D19A2" w:rsidRPr="00750B19" w:rsidRDefault="004D19A2" w:rsidP="00750B19">
      <w:pPr>
        <w:pStyle w:val="a4"/>
        <w:spacing w:line="360" w:lineRule="auto"/>
        <w:jc w:val="both"/>
        <w:rPr>
          <w:color w:val="333333"/>
        </w:rPr>
      </w:pPr>
      <w:r>
        <w:rPr>
          <w:color w:val="333333"/>
        </w:rPr>
        <w:t xml:space="preserve">5 класс. Великие </w:t>
      </w:r>
      <w:r w:rsidRPr="000B1A1D">
        <w:rPr>
          <w:color w:val="333333"/>
        </w:rPr>
        <w:t>Географические открытия. История заселения и</w:t>
      </w:r>
      <w:r w:rsidRPr="000B1A1D">
        <w:rPr>
          <w:rStyle w:val="rfrnbsp"/>
          <w:color w:val="333333"/>
        </w:rPr>
        <w:t> </w:t>
      </w:r>
      <w:r w:rsidRPr="000B1A1D">
        <w:rPr>
          <w:color w:val="333333"/>
        </w:rPr>
        <w:t>освоения территорий. История происхождения географических принадлежностей: компаса, карты, глобуса и</w:t>
      </w:r>
      <w:r w:rsidRPr="000B1A1D">
        <w:rPr>
          <w:rStyle w:val="rfrnbsp"/>
          <w:color w:val="333333"/>
        </w:rPr>
        <w:t> </w:t>
      </w:r>
      <w:r w:rsidRPr="000B1A1D">
        <w:rPr>
          <w:color w:val="333333"/>
        </w:rPr>
        <w:t>т.</w:t>
      </w:r>
      <w:r w:rsidRPr="000B1A1D">
        <w:rPr>
          <w:rStyle w:val="rfrnbsp"/>
          <w:color w:val="333333"/>
        </w:rPr>
        <w:t> </w:t>
      </w:r>
      <w:r w:rsidRPr="000B1A1D">
        <w:rPr>
          <w:color w:val="333333"/>
        </w:rPr>
        <w:t>п.</w:t>
      </w:r>
    </w:p>
    <w:p w:rsidR="00B13583" w:rsidRDefault="005453CD" w:rsidP="00B135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Интегрированный урок географии, физики и литературы </w:t>
      </w:r>
    </w:p>
    <w:p w:rsidR="005453CD" w:rsidRPr="000B1A1D" w:rsidRDefault="005453CD" w:rsidP="00B135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37A3" w:rsidRPr="000B1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0B1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 классе по </w:t>
      </w:r>
      <w:proofErr w:type="gramStart"/>
      <w:r w:rsidRPr="000B1A1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теме  «</w:t>
      </w:r>
      <w:proofErr w:type="gramEnd"/>
      <w:r w:rsidRPr="000B1A1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Северный Кавказ – самые высокие горы России»  учащиеся, изучая изменение с высотой давление воздуха  и температуры воздуха,   Кавказских гор, смогли одновременно выступить в роли физиков, решая физические задачи, и в роли лириков, читая наизусть и анализируя произведения А.С. Пушкина.</w:t>
      </w:r>
    </w:p>
    <w:p w:rsidR="00CA4EB9" w:rsidRDefault="00CA4EB9" w:rsidP="00CA4EB9">
      <w:pPr>
        <w:pStyle w:val="a4"/>
        <w:spacing w:line="360" w:lineRule="auto"/>
        <w:jc w:val="both"/>
        <w:rPr>
          <w:color w:val="333333"/>
        </w:rPr>
      </w:pPr>
      <w:r w:rsidRPr="000B1A1D">
        <w:rPr>
          <w:color w:val="333333"/>
        </w:rPr>
        <w:t>Поговорки и</w:t>
      </w:r>
      <w:r w:rsidRPr="000B1A1D">
        <w:rPr>
          <w:rStyle w:val="rfrnbsp"/>
          <w:color w:val="333333"/>
        </w:rPr>
        <w:t> </w:t>
      </w:r>
      <w:r w:rsidRPr="000B1A1D">
        <w:rPr>
          <w:color w:val="333333"/>
        </w:rPr>
        <w:t>пословицы: Объясните поговорку: «Много снега</w:t>
      </w:r>
      <w:r w:rsidRPr="000B1A1D">
        <w:rPr>
          <w:rStyle w:val="rfrnbsp"/>
          <w:color w:val="333333"/>
        </w:rPr>
        <w:t> </w:t>
      </w:r>
      <w:r w:rsidRPr="000B1A1D">
        <w:rPr>
          <w:color w:val="333333"/>
        </w:rPr>
        <w:t>— много хлеба</w:t>
      </w:r>
      <w:proofErr w:type="gramStart"/>
      <w:r w:rsidRPr="000B1A1D">
        <w:rPr>
          <w:color w:val="333333"/>
        </w:rPr>
        <w:t>».</w:t>
      </w:r>
      <w:r w:rsidRPr="000B1A1D">
        <w:rPr>
          <w:color w:val="333333"/>
        </w:rPr>
        <w:br/>
        <w:t>Почему</w:t>
      </w:r>
      <w:proofErr w:type="gramEnd"/>
      <w:r w:rsidRPr="000B1A1D">
        <w:rPr>
          <w:color w:val="333333"/>
        </w:rPr>
        <w:t xml:space="preserve"> та</w:t>
      </w:r>
      <w:r w:rsidRPr="000B1A1D">
        <w:rPr>
          <w:rStyle w:val="rfrnbsp"/>
          <w:color w:val="333333"/>
        </w:rPr>
        <w:t> </w:t>
      </w:r>
      <w:r w:rsidRPr="000B1A1D">
        <w:rPr>
          <w:color w:val="333333"/>
        </w:rPr>
        <w:t>или иная пословица появилась у</w:t>
      </w:r>
      <w:r w:rsidRPr="000B1A1D">
        <w:rPr>
          <w:rStyle w:val="rfrnbsp"/>
          <w:color w:val="333333"/>
        </w:rPr>
        <w:t> </w:t>
      </w:r>
      <w:r w:rsidRPr="000B1A1D">
        <w:rPr>
          <w:color w:val="333333"/>
        </w:rPr>
        <w:t>определённого народа: «Завтра июнь может обрушиться и</w:t>
      </w:r>
      <w:r w:rsidRPr="000B1A1D">
        <w:rPr>
          <w:rStyle w:val="rfrnbsp"/>
          <w:color w:val="333333"/>
        </w:rPr>
        <w:t> </w:t>
      </w:r>
      <w:r w:rsidRPr="000B1A1D">
        <w:rPr>
          <w:color w:val="333333"/>
        </w:rPr>
        <w:t>на</w:t>
      </w:r>
      <w:r w:rsidRPr="000B1A1D">
        <w:rPr>
          <w:rStyle w:val="rfrnbsp"/>
          <w:color w:val="333333"/>
        </w:rPr>
        <w:t> </w:t>
      </w:r>
      <w:r w:rsidRPr="000B1A1D">
        <w:rPr>
          <w:color w:val="333333"/>
        </w:rPr>
        <w:t>меня». (Июнь</w:t>
      </w:r>
      <w:r w:rsidRPr="000B1A1D">
        <w:rPr>
          <w:rStyle w:val="rfrnbsp"/>
          <w:color w:val="333333"/>
        </w:rPr>
        <w:t> </w:t>
      </w:r>
      <w:r w:rsidRPr="000B1A1D">
        <w:rPr>
          <w:color w:val="333333"/>
        </w:rPr>
        <w:t>— начало сезона дождей)</w:t>
      </w:r>
      <w:r w:rsidRPr="000B1A1D">
        <w:rPr>
          <w:rStyle w:val="rfrnbsp"/>
          <w:color w:val="333333"/>
        </w:rPr>
        <w:t> </w:t>
      </w:r>
      <w:r w:rsidRPr="000B1A1D">
        <w:rPr>
          <w:color w:val="333333"/>
        </w:rPr>
        <w:t>— Южная Америка. Приметы погоды</w:t>
      </w:r>
      <w:r w:rsidRPr="000B1A1D">
        <w:rPr>
          <w:rStyle w:val="rfrnbsp"/>
          <w:color w:val="333333"/>
        </w:rPr>
        <w:t> </w:t>
      </w:r>
      <w:r w:rsidRPr="000B1A1D">
        <w:rPr>
          <w:color w:val="333333"/>
        </w:rPr>
        <w:t>— народный календарь. Стихи о</w:t>
      </w:r>
      <w:r w:rsidRPr="000B1A1D">
        <w:rPr>
          <w:rStyle w:val="rfrnbsp"/>
          <w:color w:val="333333"/>
        </w:rPr>
        <w:t> </w:t>
      </w:r>
      <w:r w:rsidRPr="000B1A1D">
        <w:rPr>
          <w:color w:val="333333"/>
        </w:rPr>
        <w:t>временах года. Чтение отрывков из</w:t>
      </w:r>
      <w:r w:rsidRPr="000B1A1D">
        <w:rPr>
          <w:rStyle w:val="rfrnbsp"/>
          <w:color w:val="333333"/>
        </w:rPr>
        <w:t> </w:t>
      </w:r>
      <w:r w:rsidRPr="000B1A1D">
        <w:rPr>
          <w:color w:val="333333"/>
        </w:rPr>
        <w:t>художественных произведений, в</w:t>
      </w:r>
      <w:r w:rsidRPr="000B1A1D">
        <w:rPr>
          <w:rStyle w:val="rfrnbsp"/>
          <w:color w:val="333333"/>
        </w:rPr>
        <w:t> </w:t>
      </w:r>
      <w:r w:rsidRPr="000B1A1D">
        <w:rPr>
          <w:color w:val="333333"/>
        </w:rPr>
        <w:t>которых говорится о</w:t>
      </w:r>
      <w:r w:rsidRPr="000B1A1D">
        <w:rPr>
          <w:rStyle w:val="rfrnbsp"/>
          <w:color w:val="333333"/>
        </w:rPr>
        <w:t> </w:t>
      </w:r>
      <w:r w:rsidRPr="000B1A1D">
        <w:rPr>
          <w:color w:val="333333"/>
        </w:rPr>
        <w:t>географических явлениях или объектах. Анализ прочитанного с</w:t>
      </w:r>
      <w:r w:rsidRPr="000B1A1D">
        <w:rPr>
          <w:rStyle w:val="rfrnbsp"/>
          <w:color w:val="333333"/>
        </w:rPr>
        <w:t> </w:t>
      </w:r>
      <w:r w:rsidRPr="000B1A1D">
        <w:rPr>
          <w:color w:val="333333"/>
        </w:rPr>
        <w:t>точки зрения географии.</w:t>
      </w:r>
    </w:p>
    <w:p w:rsidR="003D13BF" w:rsidRPr="003D13BF" w:rsidRDefault="003D13BF" w:rsidP="003D13BF">
      <w:pPr>
        <w:pStyle w:val="a4"/>
        <w:shd w:val="clear" w:color="auto" w:fill="FFFFFF"/>
        <w:spacing w:before="0" w:beforeAutospacing="0" w:after="135" w:afterAutospacing="0"/>
        <w:rPr>
          <w:color w:val="333333"/>
        </w:rPr>
      </w:pPr>
      <w:r w:rsidRPr="003D13BF">
        <w:rPr>
          <w:color w:val="333333"/>
        </w:rPr>
        <w:lastRenderedPageBreak/>
        <w:t>«Климат и климатические ресурсы России», 8 класс.</w:t>
      </w:r>
    </w:p>
    <w:p w:rsidR="003D13BF" w:rsidRPr="003D13BF" w:rsidRDefault="003D13BF" w:rsidP="003D13BF">
      <w:pPr>
        <w:pStyle w:val="a4"/>
        <w:shd w:val="clear" w:color="auto" w:fill="FFFFFF"/>
        <w:spacing w:before="0" w:beforeAutospacing="0" w:after="135" w:afterAutospacing="0"/>
        <w:rPr>
          <w:color w:val="333333"/>
        </w:rPr>
      </w:pPr>
      <w:r w:rsidRPr="003D13BF">
        <w:rPr>
          <w:rStyle w:val="a6"/>
          <w:color w:val="333333"/>
        </w:rPr>
        <w:t>Урок:</w:t>
      </w:r>
      <w:r w:rsidRPr="003D13BF">
        <w:rPr>
          <w:color w:val="333333"/>
        </w:rPr>
        <w:t> «Циркуляция атмосферы и воздушные массы»</w:t>
      </w:r>
    </w:p>
    <w:p w:rsidR="003D13BF" w:rsidRPr="003D13BF" w:rsidRDefault="003D13BF" w:rsidP="003D13BF">
      <w:pPr>
        <w:pStyle w:val="a4"/>
        <w:shd w:val="clear" w:color="auto" w:fill="FFFFFF"/>
        <w:spacing w:before="0" w:beforeAutospacing="0" w:after="135" w:afterAutospacing="0"/>
        <w:rPr>
          <w:color w:val="333333"/>
        </w:rPr>
      </w:pPr>
      <w:r w:rsidRPr="003D13BF">
        <w:rPr>
          <w:color w:val="333333"/>
        </w:rPr>
        <w:t>Объясняя в ходе урока понятия об антициклонах и циклонах, учитель предлагает учащимся отрывки из стихотворений. В каком из них говорится об антициклоне (циклоне)? Объясните, по каким признакам можно определить, что речь идет об антициклоне или циклоне.</w:t>
      </w:r>
    </w:p>
    <w:p w:rsidR="003D13BF" w:rsidRPr="003D13BF" w:rsidRDefault="003D13BF" w:rsidP="003D13BF">
      <w:pPr>
        <w:pStyle w:val="a4"/>
        <w:shd w:val="clear" w:color="auto" w:fill="FFFFFF"/>
        <w:spacing w:before="0" w:beforeAutospacing="0" w:after="135" w:afterAutospacing="0"/>
        <w:rPr>
          <w:color w:val="333333"/>
        </w:rPr>
      </w:pPr>
      <w:r w:rsidRPr="003D13BF">
        <w:rPr>
          <w:color w:val="333333"/>
        </w:rPr>
        <w:t>«Мокрая осень летела над Петербургом…</w:t>
      </w:r>
      <w:r w:rsidRPr="003D13BF">
        <w:rPr>
          <w:color w:val="333333"/>
        </w:rPr>
        <w:br/>
        <w:t xml:space="preserve">Зеленоватым роем проносились там облачные </w:t>
      </w:r>
      <w:proofErr w:type="gramStart"/>
      <w:r w:rsidRPr="003D13BF">
        <w:rPr>
          <w:color w:val="333333"/>
        </w:rPr>
        <w:t>клоки;</w:t>
      </w:r>
      <w:r w:rsidRPr="003D13BF">
        <w:rPr>
          <w:color w:val="333333"/>
        </w:rPr>
        <w:br/>
        <w:t>Они</w:t>
      </w:r>
      <w:proofErr w:type="gramEnd"/>
      <w:r w:rsidRPr="003D13BF">
        <w:rPr>
          <w:color w:val="333333"/>
        </w:rPr>
        <w:t xml:space="preserve"> сгущались в желтоватый дым, припадающий</w:t>
      </w:r>
      <w:r w:rsidRPr="003D13BF">
        <w:rPr>
          <w:color w:val="333333"/>
        </w:rPr>
        <w:br/>
        <w:t>К крышам угрозою…». </w:t>
      </w:r>
      <w:r w:rsidRPr="003D13BF">
        <w:rPr>
          <w:rStyle w:val="a5"/>
          <w:color w:val="333333"/>
        </w:rPr>
        <w:t>А. Белый.</w:t>
      </w:r>
    </w:p>
    <w:p w:rsidR="003D13BF" w:rsidRPr="003D13BF" w:rsidRDefault="003D13BF" w:rsidP="003D13BF">
      <w:pPr>
        <w:pStyle w:val="a4"/>
        <w:shd w:val="clear" w:color="auto" w:fill="FFFFFF"/>
        <w:spacing w:before="0" w:beforeAutospacing="0" w:after="135" w:afterAutospacing="0"/>
        <w:rPr>
          <w:color w:val="333333"/>
        </w:rPr>
      </w:pPr>
      <w:r w:rsidRPr="003D13BF">
        <w:rPr>
          <w:color w:val="333333"/>
        </w:rPr>
        <w:t>«Мороз и солнце – день чудесный!». </w:t>
      </w:r>
      <w:r w:rsidRPr="003D13BF">
        <w:rPr>
          <w:rStyle w:val="a5"/>
          <w:color w:val="333333"/>
        </w:rPr>
        <w:t>А.С. Пушкин</w:t>
      </w:r>
    </w:p>
    <w:p w:rsidR="003D13BF" w:rsidRPr="003D13BF" w:rsidRDefault="003D13BF" w:rsidP="003D13BF">
      <w:pPr>
        <w:pStyle w:val="a4"/>
        <w:shd w:val="clear" w:color="auto" w:fill="FFFFFF"/>
        <w:spacing w:before="0" w:beforeAutospacing="0" w:after="135" w:afterAutospacing="0"/>
        <w:rPr>
          <w:color w:val="333333"/>
        </w:rPr>
      </w:pPr>
      <w:r w:rsidRPr="003D13BF">
        <w:rPr>
          <w:color w:val="333333"/>
        </w:rPr>
        <w:t xml:space="preserve">«А над </w:t>
      </w:r>
      <w:proofErr w:type="spellStart"/>
      <w:r w:rsidRPr="003D13BF">
        <w:rPr>
          <w:color w:val="333333"/>
        </w:rPr>
        <w:t>Невою</w:t>
      </w:r>
      <w:proofErr w:type="spellEnd"/>
      <w:r w:rsidRPr="003D13BF">
        <w:rPr>
          <w:color w:val="333333"/>
        </w:rPr>
        <w:t xml:space="preserve"> посольства </w:t>
      </w:r>
      <w:proofErr w:type="spellStart"/>
      <w:proofErr w:type="gramStart"/>
      <w:r w:rsidRPr="003D13BF">
        <w:rPr>
          <w:color w:val="333333"/>
        </w:rPr>
        <w:t>полумира</w:t>
      </w:r>
      <w:proofErr w:type="spellEnd"/>
      <w:r w:rsidRPr="003D13BF">
        <w:rPr>
          <w:color w:val="333333"/>
        </w:rPr>
        <w:t>,</w:t>
      </w:r>
      <w:r w:rsidRPr="003D13BF">
        <w:rPr>
          <w:color w:val="333333"/>
        </w:rPr>
        <w:br/>
        <w:t>Адмиралтейство</w:t>
      </w:r>
      <w:proofErr w:type="gramEnd"/>
      <w:r w:rsidRPr="003D13BF">
        <w:rPr>
          <w:color w:val="333333"/>
        </w:rPr>
        <w:t>, солнце, тишина!». О. Мандельштам</w:t>
      </w:r>
    </w:p>
    <w:p w:rsidR="00CA4EB9" w:rsidRDefault="003D13BF" w:rsidP="00750B19">
      <w:pPr>
        <w:pStyle w:val="a4"/>
        <w:shd w:val="clear" w:color="auto" w:fill="FFFFFF"/>
        <w:spacing w:before="0" w:beforeAutospacing="0" w:after="135" w:afterAutospacing="0"/>
        <w:rPr>
          <w:i/>
          <w:iCs/>
          <w:color w:val="333333"/>
        </w:rPr>
      </w:pPr>
      <w:r w:rsidRPr="003D13BF">
        <w:rPr>
          <w:color w:val="333333"/>
        </w:rPr>
        <w:t>Ответ.</w:t>
      </w:r>
      <w:r w:rsidRPr="003D13BF">
        <w:rPr>
          <w:i/>
          <w:iCs/>
          <w:color w:val="333333"/>
        </w:rPr>
        <w:t> Во втором и третьем отрывках говорится об антициклоне, так как в них отражены такие признаки антициклона, как «мороз и солнце», «солнце, тишина», т.е. безветрие, безоблачность и мороз.</w:t>
      </w:r>
    </w:p>
    <w:p w:rsidR="00750B19" w:rsidRPr="00750B19" w:rsidRDefault="00750B19" w:rsidP="00750B19">
      <w:pPr>
        <w:pStyle w:val="a4"/>
        <w:shd w:val="clear" w:color="auto" w:fill="FFFFFF"/>
        <w:spacing w:before="0" w:beforeAutospacing="0" w:after="135" w:afterAutospacing="0"/>
        <w:rPr>
          <w:color w:val="333333"/>
        </w:rPr>
      </w:pPr>
    </w:p>
    <w:p w:rsidR="004D37A3" w:rsidRPr="000B1A1D" w:rsidRDefault="004D37A3" w:rsidP="004D37A3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A1D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 географии и химии</w:t>
      </w:r>
      <w:bookmarkStart w:id="0" w:name="_GoBack"/>
      <w:bookmarkEnd w:id="0"/>
    </w:p>
    <w:p w:rsidR="0039370A" w:rsidRPr="000B1A1D" w:rsidRDefault="0039370A" w:rsidP="0039370A">
      <w:pPr>
        <w:spacing w:after="0" w:line="36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1A1D">
        <w:rPr>
          <w:rStyle w:val="a5"/>
          <w:rFonts w:ascii="Times New Roman" w:hAnsi="Times New Roman" w:cs="Times New Roman"/>
          <w:color w:val="333333"/>
          <w:sz w:val="24"/>
          <w:szCs w:val="24"/>
        </w:rPr>
        <w:t>География:6</w:t>
      </w:r>
      <w:r w:rsidRPr="000B1A1D">
        <w:rPr>
          <w:rStyle w:val="rfrnbsp"/>
          <w:rFonts w:ascii="Times New Roman" w:hAnsi="Times New Roman" w:cs="Times New Roman"/>
          <w:i/>
          <w:iCs/>
          <w:color w:val="333333"/>
          <w:sz w:val="24"/>
          <w:szCs w:val="24"/>
        </w:rPr>
        <w:t> </w:t>
      </w:r>
      <w:r w:rsidRPr="000B1A1D">
        <w:rPr>
          <w:rStyle w:val="a5"/>
          <w:rFonts w:ascii="Times New Roman" w:hAnsi="Times New Roman" w:cs="Times New Roman"/>
          <w:color w:val="333333"/>
          <w:sz w:val="24"/>
          <w:szCs w:val="24"/>
        </w:rPr>
        <w:t>класс</w:t>
      </w:r>
    </w:p>
    <w:p w:rsidR="0039370A" w:rsidRPr="000B1A1D" w:rsidRDefault="0039370A" w:rsidP="0039370A">
      <w:pPr>
        <w:spacing w:after="0" w:line="36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1A1D">
        <w:rPr>
          <w:rFonts w:ascii="Times New Roman" w:hAnsi="Times New Roman" w:cs="Times New Roman"/>
          <w:color w:val="333333"/>
          <w:sz w:val="24"/>
          <w:szCs w:val="24"/>
        </w:rPr>
        <w:t>Изучение газового состава атмосферы.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br/>
        <w:t>Негативные последствия хозяйственной деятельности и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загрязнение воды рек бытовыми и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промышленными отходами (тема «Реки и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человек</w:t>
      </w:r>
      <w:proofErr w:type="gramStart"/>
      <w:r w:rsidRPr="000B1A1D">
        <w:rPr>
          <w:rFonts w:ascii="Times New Roman" w:hAnsi="Times New Roman" w:cs="Times New Roman"/>
          <w:color w:val="333333"/>
          <w:sz w:val="24"/>
          <w:szCs w:val="24"/>
        </w:rPr>
        <w:t>»)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br/>
        <w:t>Данные</w:t>
      </w:r>
      <w:proofErr w:type="gramEnd"/>
      <w:r w:rsidRPr="000B1A1D">
        <w:rPr>
          <w:rFonts w:ascii="Times New Roman" w:hAnsi="Times New Roman" w:cs="Times New Roman"/>
          <w:color w:val="333333"/>
          <w:sz w:val="24"/>
          <w:szCs w:val="24"/>
        </w:rPr>
        <w:t xml:space="preserve"> о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составе и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процентном содержании вредных веществ в</w:t>
      </w:r>
      <w:r w:rsidRPr="000B1A1D">
        <w:rPr>
          <w:rStyle w:val="rfrnbsp"/>
          <w:rFonts w:ascii="Times New Roman" w:hAnsi="Times New Roman" w:cs="Times New Roman"/>
          <w:color w:val="333333"/>
          <w:sz w:val="24"/>
          <w:szCs w:val="24"/>
        </w:rPr>
        <w:t> </w:t>
      </w:r>
      <w:r w:rsidRPr="000B1A1D">
        <w:rPr>
          <w:rFonts w:ascii="Times New Roman" w:hAnsi="Times New Roman" w:cs="Times New Roman"/>
          <w:color w:val="333333"/>
          <w:sz w:val="24"/>
          <w:szCs w:val="24"/>
        </w:rPr>
        <w:t>атмосфере, гидросфере.</w:t>
      </w:r>
    </w:p>
    <w:p w:rsidR="006223B8" w:rsidRPr="000B1A1D" w:rsidRDefault="006223B8" w:rsidP="006223B8">
      <w:pPr>
        <w:pStyle w:val="a4"/>
        <w:spacing w:line="360" w:lineRule="auto"/>
        <w:jc w:val="both"/>
        <w:rPr>
          <w:i/>
          <w:color w:val="333333"/>
        </w:rPr>
      </w:pPr>
      <w:r w:rsidRPr="000B1A1D">
        <w:rPr>
          <w:i/>
          <w:color w:val="333333"/>
        </w:rPr>
        <w:t>География: 7 класс</w:t>
      </w:r>
    </w:p>
    <w:p w:rsidR="006223B8" w:rsidRPr="000B1A1D" w:rsidRDefault="006223B8" w:rsidP="006223B8">
      <w:pPr>
        <w:pStyle w:val="a4"/>
        <w:spacing w:line="360" w:lineRule="auto"/>
        <w:rPr>
          <w:color w:val="333333"/>
        </w:rPr>
      </w:pPr>
      <w:r w:rsidRPr="000B1A1D">
        <w:rPr>
          <w:color w:val="333333"/>
        </w:rPr>
        <w:t xml:space="preserve">Изучение полезных ископаемых. Их происхождение, знакомства учащихся с химическими элементами.                                                                                                            </w:t>
      </w:r>
    </w:p>
    <w:p w:rsidR="00380623" w:rsidRPr="000B1A1D" w:rsidRDefault="00380623" w:rsidP="00380623">
      <w:pPr>
        <w:pStyle w:val="a4"/>
        <w:spacing w:line="360" w:lineRule="auto"/>
        <w:jc w:val="both"/>
        <w:rPr>
          <w:i/>
          <w:color w:val="333333"/>
        </w:rPr>
      </w:pPr>
      <w:proofErr w:type="gramStart"/>
      <w:r w:rsidRPr="000B1A1D">
        <w:rPr>
          <w:i/>
          <w:color w:val="333333"/>
        </w:rPr>
        <w:t>География :</w:t>
      </w:r>
      <w:proofErr w:type="gramEnd"/>
      <w:r w:rsidRPr="000B1A1D">
        <w:rPr>
          <w:i/>
          <w:color w:val="333333"/>
        </w:rPr>
        <w:t xml:space="preserve"> 9 класс    </w:t>
      </w:r>
    </w:p>
    <w:p w:rsidR="006223B8" w:rsidRPr="000B1A1D" w:rsidRDefault="00380623" w:rsidP="00DB7AD0">
      <w:pPr>
        <w:pStyle w:val="a4"/>
        <w:spacing w:line="360" w:lineRule="auto"/>
        <w:jc w:val="both"/>
        <w:rPr>
          <w:i/>
          <w:color w:val="333333"/>
        </w:rPr>
      </w:pPr>
      <w:r w:rsidRPr="000B1A1D">
        <w:rPr>
          <w:color w:val="333333"/>
        </w:rPr>
        <w:t xml:space="preserve"> Химическая промышленность. Со</w:t>
      </w:r>
      <w:r w:rsidR="00B13583">
        <w:rPr>
          <w:color w:val="333333"/>
        </w:rPr>
        <w:t xml:space="preserve">став </w:t>
      </w:r>
      <w:r w:rsidRPr="000B1A1D">
        <w:rPr>
          <w:color w:val="333333"/>
        </w:rPr>
        <w:t>химической промышленности, продукции производства, методы получения химических веществ.</w:t>
      </w:r>
      <w:r w:rsidRPr="000B1A1D">
        <w:rPr>
          <w:i/>
          <w:color w:val="333333"/>
        </w:rPr>
        <w:t xml:space="preserve">                                           </w:t>
      </w:r>
    </w:p>
    <w:p w:rsidR="000B26E2" w:rsidRPr="000B1A1D" w:rsidRDefault="004D37A3" w:rsidP="00180D3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1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9 классе по теме «</w:t>
      </w:r>
      <w:proofErr w:type="spellStart"/>
      <w:r w:rsidRPr="000B1A1D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Химико</w:t>
      </w:r>
      <w:proofErr w:type="spellEnd"/>
      <w:r w:rsidRPr="000B1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лесной комплекс. Химическая промышленность». Интегрированный урок, с лабораторной работой</w:t>
      </w:r>
      <w:r w:rsidR="00B135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Pr="000B1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химии. Учащиеся на уроке познакомились с отраслями химической промышленности и продукциями производства и сами в лабораторной работе </w:t>
      </w:r>
      <w:r w:rsidR="00B13583">
        <w:rPr>
          <w:rFonts w:ascii="Times New Roman" w:hAnsi="Times New Roman" w:cs="Times New Roman"/>
          <w:color w:val="000000"/>
          <w:sz w:val="24"/>
          <w:szCs w:val="24"/>
        </w:rPr>
        <w:t xml:space="preserve">определили количество </w:t>
      </w:r>
      <w:r w:rsidRPr="000B1A1D">
        <w:rPr>
          <w:rFonts w:ascii="Times New Roman" w:hAnsi="Times New Roman" w:cs="Times New Roman"/>
          <w:color w:val="000000"/>
          <w:sz w:val="24"/>
          <w:szCs w:val="24"/>
        </w:rPr>
        <w:t xml:space="preserve">ионов, содержащихся в составе минеральных удобрений.  </w:t>
      </w:r>
    </w:p>
    <w:p w:rsidR="00380CEF" w:rsidRPr="000B1A1D" w:rsidRDefault="00380CEF">
      <w:pPr>
        <w:rPr>
          <w:rFonts w:ascii="Times New Roman" w:hAnsi="Times New Roman" w:cs="Times New Roman"/>
          <w:sz w:val="24"/>
          <w:szCs w:val="24"/>
        </w:rPr>
      </w:pPr>
    </w:p>
    <w:p w:rsidR="00703E55" w:rsidRPr="000B1A1D" w:rsidRDefault="00703E55" w:rsidP="00703E55">
      <w:pPr>
        <w:pStyle w:val="a4"/>
        <w:spacing w:line="360" w:lineRule="auto"/>
        <w:jc w:val="center"/>
        <w:rPr>
          <w:color w:val="333333"/>
        </w:rPr>
      </w:pPr>
      <w:r w:rsidRPr="000B1A1D">
        <w:rPr>
          <w:color w:val="333333"/>
        </w:rPr>
        <w:lastRenderedPageBreak/>
        <w:t>География и экология</w:t>
      </w:r>
    </w:p>
    <w:p w:rsidR="00703E55" w:rsidRPr="000B1A1D" w:rsidRDefault="00703E55" w:rsidP="00703E55">
      <w:pPr>
        <w:pStyle w:val="a4"/>
        <w:spacing w:line="360" w:lineRule="auto"/>
        <w:rPr>
          <w:color w:val="333333"/>
        </w:rPr>
      </w:pPr>
      <w:r w:rsidRPr="000B1A1D">
        <w:rPr>
          <w:rStyle w:val="a5"/>
          <w:color w:val="333333"/>
        </w:rPr>
        <w:t>География:9</w:t>
      </w:r>
      <w:r w:rsidRPr="000B1A1D">
        <w:rPr>
          <w:rStyle w:val="rfrnbsp"/>
          <w:i/>
          <w:iCs/>
          <w:color w:val="333333"/>
        </w:rPr>
        <w:t> </w:t>
      </w:r>
      <w:proofErr w:type="gramStart"/>
      <w:r w:rsidRPr="000B1A1D">
        <w:rPr>
          <w:rStyle w:val="a5"/>
          <w:color w:val="333333"/>
        </w:rPr>
        <w:t>класс</w:t>
      </w:r>
      <w:r w:rsidRPr="000B1A1D">
        <w:rPr>
          <w:color w:val="333333"/>
        </w:rPr>
        <w:br/>
        <w:t xml:space="preserve">  Хозяйственная</w:t>
      </w:r>
      <w:proofErr w:type="gramEnd"/>
      <w:r w:rsidRPr="000B1A1D">
        <w:rPr>
          <w:color w:val="333333"/>
        </w:rPr>
        <w:t xml:space="preserve"> деятельность человека. Проблемы и пути решения экологических проблем.</w:t>
      </w:r>
      <w:r w:rsidRPr="000B1A1D">
        <w:rPr>
          <w:color w:val="333333"/>
        </w:rPr>
        <w:br/>
      </w:r>
      <w:r w:rsidR="002512DD" w:rsidRPr="000B1A1D">
        <w:rPr>
          <w:rStyle w:val="a5"/>
          <w:color w:val="333333"/>
        </w:rPr>
        <w:t>География:10</w:t>
      </w:r>
      <w:r w:rsidR="002512DD" w:rsidRPr="000B1A1D">
        <w:rPr>
          <w:rStyle w:val="rfrnbsp"/>
          <w:i/>
          <w:iCs/>
          <w:color w:val="333333"/>
        </w:rPr>
        <w:t> </w:t>
      </w:r>
      <w:proofErr w:type="gramStart"/>
      <w:r w:rsidR="002512DD" w:rsidRPr="000B1A1D">
        <w:rPr>
          <w:rStyle w:val="a5"/>
          <w:color w:val="333333"/>
        </w:rPr>
        <w:t>класс</w:t>
      </w:r>
      <w:r w:rsidR="002512DD" w:rsidRPr="000B1A1D">
        <w:rPr>
          <w:color w:val="333333"/>
        </w:rPr>
        <w:br/>
        <w:t>«</w:t>
      </w:r>
      <w:proofErr w:type="gramEnd"/>
      <w:r w:rsidR="002512DD" w:rsidRPr="000B1A1D">
        <w:rPr>
          <w:color w:val="333333"/>
        </w:rPr>
        <w:t>Земельные ресурсы, проблемы использования»</w:t>
      </w:r>
    </w:p>
    <w:p w:rsidR="00862B84" w:rsidRDefault="00F441C3" w:rsidP="00C83C8E">
      <w:pPr>
        <w:pStyle w:val="a4"/>
        <w:spacing w:line="360" w:lineRule="auto"/>
        <w:jc w:val="center"/>
        <w:rPr>
          <w:color w:val="333333"/>
        </w:rPr>
      </w:pPr>
      <w:r w:rsidRPr="0033672E">
        <w:rPr>
          <w:b/>
          <w:color w:val="333333"/>
        </w:rPr>
        <w:t xml:space="preserve">География и </w:t>
      </w:r>
      <w:r w:rsidRPr="0033672E">
        <w:rPr>
          <w:rStyle w:val="a6"/>
          <w:b w:val="0"/>
          <w:color w:val="333333"/>
        </w:rPr>
        <w:t>ОБЖ</w:t>
      </w:r>
      <w:r w:rsidRPr="0033672E">
        <w:rPr>
          <w:color w:val="333333"/>
        </w:rPr>
        <w:br/>
      </w:r>
      <w:r w:rsidRPr="000B1A1D">
        <w:rPr>
          <w:color w:val="333333"/>
        </w:rPr>
        <w:t>Неблагоприятные природные явления и</w:t>
      </w:r>
      <w:r w:rsidRPr="000B1A1D">
        <w:rPr>
          <w:rStyle w:val="rfrnbsp"/>
          <w:color w:val="333333"/>
        </w:rPr>
        <w:t> </w:t>
      </w:r>
      <w:r w:rsidRPr="000B1A1D">
        <w:rPr>
          <w:color w:val="333333"/>
        </w:rPr>
        <w:t>стихийные бедствия рассматриваются в</w:t>
      </w:r>
      <w:r w:rsidRPr="000B1A1D">
        <w:rPr>
          <w:rStyle w:val="rfrnbsp"/>
          <w:color w:val="333333"/>
        </w:rPr>
        <w:t> </w:t>
      </w:r>
      <w:r w:rsidRPr="000B1A1D">
        <w:rPr>
          <w:color w:val="333333"/>
        </w:rPr>
        <w:t>общем обзоре при изучении соответствующих компонентов природы. Целесообразно выделить данной теме дополнительный урок в</w:t>
      </w:r>
      <w:r w:rsidRPr="000B1A1D">
        <w:rPr>
          <w:rStyle w:val="rfrnbsp"/>
          <w:color w:val="333333"/>
        </w:rPr>
        <w:t> </w:t>
      </w:r>
      <w:r w:rsidRPr="000B1A1D">
        <w:rPr>
          <w:color w:val="333333"/>
        </w:rPr>
        <w:t>конце учебного года для систематизации и</w:t>
      </w:r>
      <w:r w:rsidRPr="000B1A1D">
        <w:rPr>
          <w:rStyle w:val="rfrnbsp"/>
          <w:color w:val="333333"/>
        </w:rPr>
        <w:t> </w:t>
      </w:r>
      <w:r w:rsidRPr="000B1A1D">
        <w:rPr>
          <w:color w:val="333333"/>
        </w:rPr>
        <w:t>обобщения знаний. По</w:t>
      </w:r>
      <w:r w:rsidRPr="000B1A1D">
        <w:rPr>
          <w:rStyle w:val="rfrnbsp"/>
          <w:color w:val="333333"/>
        </w:rPr>
        <w:t> </w:t>
      </w:r>
      <w:r w:rsidRPr="000B1A1D">
        <w:rPr>
          <w:color w:val="333333"/>
        </w:rPr>
        <w:t>обычной схеме рассматриваются стихийные природные явления. На</w:t>
      </w:r>
      <w:r w:rsidRPr="000B1A1D">
        <w:rPr>
          <w:rStyle w:val="rfrnbsp"/>
          <w:color w:val="333333"/>
        </w:rPr>
        <w:t> </w:t>
      </w:r>
      <w:r w:rsidRPr="000B1A1D">
        <w:rPr>
          <w:color w:val="333333"/>
        </w:rPr>
        <w:t xml:space="preserve">уроке </w:t>
      </w:r>
      <w:proofErr w:type="gramStart"/>
      <w:r w:rsidRPr="000B1A1D">
        <w:rPr>
          <w:color w:val="333333"/>
        </w:rPr>
        <w:t>географии  целесообразно</w:t>
      </w:r>
      <w:proofErr w:type="gramEnd"/>
      <w:r w:rsidRPr="000B1A1D">
        <w:rPr>
          <w:color w:val="333333"/>
        </w:rPr>
        <w:t xml:space="preserve"> вспомнить правила поведения людей, меры по</w:t>
      </w:r>
      <w:r w:rsidRPr="000B1A1D">
        <w:rPr>
          <w:rStyle w:val="rfrnbsp"/>
          <w:color w:val="333333"/>
        </w:rPr>
        <w:t> </w:t>
      </w:r>
      <w:r w:rsidRPr="000B1A1D">
        <w:rPr>
          <w:color w:val="333333"/>
        </w:rPr>
        <w:t>предупреждению и</w:t>
      </w:r>
      <w:r w:rsidRPr="000B1A1D">
        <w:rPr>
          <w:rStyle w:val="rfrnbsp"/>
          <w:color w:val="333333"/>
        </w:rPr>
        <w:t> </w:t>
      </w:r>
      <w:r w:rsidRPr="000B1A1D">
        <w:rPr>
          <w:color w:val="333333"/>
        </w:rPr>
        <w:t>снижению разрушительных последствий стихийных явлений.</w:t>
      </w:r>
    </w:p>
    <w:p w:rsidR="00F0762D" w:rsidRDefault="00F0762D" w:rsidP="00C83C8E">
      <w:pPr>
        <w:pStyle w:val="a4"/>
        <w:spacing w:line="360" w:lineRule="auto"/>
        <w:jc w:val="center"/>
        <w:rPr>
          <w:color w:val="333333"/>
        </w:rPr>
      </w:pPr>
      <w:r>
        <w:rPr>
          <w:color w:val="333333"/>
        </w:rPr>
        <w:t xml:space="preserve">География и краеведение </w:t>
      </w:r>
      <w:r w:rsidR="00272251">
        <w:rPr>
          <w:color w:val="333333"/>
        </w:rPr>
        <w:t>(литература, русский язык</w:t>
      </w:r>
      <w:r w:rsidR="004E6E8A">
        <w:rPr>
          <w:color w:val="333333"/>
        </w:rPr>
        <w:t>, история, биология</w:t>
      </w:r>
      <w:r w:rsidR="00272251">
        <w:rPr>
          <w:color w:val="333333"/>
        </w:rPr>
        <w:t>)</w:t>
      </w:r>
    </w:p>
    <w:p w:rsidR="00272251" w:rsidRPr="006877A2" w:rsidRDefault="00B8559F" w:rsidP="00B8559F">
      <w:pPr>
        <w:pStyle w:val="a4"/>
        <w:spacing w:line="360" w:lineRule="auto"/>
        <w:rPr>
          <w:color w:val="000000"/>
          <w:shd w:val="clear" w:color="auto" w:fill="FFFFFF"/>
        </w:rPr>
      </w:pPr>
      <w:r w:rsidRPr="00B8559F">
        <w:rPr>
          <w:color w:val="000000"/>
          <w:shd w:val="clear" w:color="auto" w:fill="FFFFFF"/>
        </w:rPr>
        <w:t>Краеведческий аспект в преподавании географии России в 8-9 имеет очень важное значение для формирования знаний о своей малой родине, воспитания настоящего гражданина, его патриотических чувств, уважения к природным и культурным богатствам своей земли.</w:t>
      </w:r>
      <w:r w:rsidR="004E6E8A">
        <w:rPr>
          <w:color w:val="000000"/>
          <w:shd w:val="clear" w:color="auto" w:fill="FFFFFF"/>
        </w:rPr>
        <w:t xml:space="preserve"> В 8 классе мы начинаем изучать такой предмет как Духовное краеведение Подмосковья</w:t>
      </w:r>
      <w:r w:rsidR="004E6E8A" w:rsidRPr="006877A2">
        <w:rPr>
          <w:color w:val="000000"/>
          <w:shd w:val="clear" w:color="auto" w:fill="FFFFFF"/>
        </w:rPr>
        <w:t>.</w:t>
      </w:r>
      <w:r w:rsidR="006877A2" w:rsidRPr="006877A2">
        <w:rPr>
          <w:color w:val="000000"/>
          <w:shd w:val="clear" w:color="auto" w:fill="FFFFFF"/>
        </w:rPr>
        <w:t xml:space="preserve"> На подготовительном этапе разные группы детей получают творческие </w:t>
      </w:r>
      <w:proofErr w:type="gramStart"/>
      <w:r w:rsidR="006877A2" w:rsidRPr="006877A2">
        <w:rPr>
          <w:color w:val="000000"/>
          <w:shd w:val="clear" w:color="auto" w:fill="FFFFFF"/>
        </w:rPr>
        <w:t>задания:  составить</w:t>
      </w:r>
      <w:proofErr w:type="gramEnd"/>
      <w:r w:rsidR="006877A2" w:rsidRPr="006877A2">
        <w:rPr>
          <w:color w:val="000000"/>
          <w:shd w:val="clear" w:color="auto" w:fill="FFFFFF"/>
        </w:rPr>
        <w:t xml:space="preserve"> сообщения по страницам истории города Серпухова  и его района,  презентации для заочных экскурсий по туристическим достопримечательностям территории, подобрать стихи местных поэтов о своей малой родине.</w:t>
      </w:r>
    </w:p>
    <w:p w:rsidR="00930A3E" w:rsidRDefault="00F0762D" w:rsidP="00930A3E">
      <w:pPr>
        <w:pStyle w:val="a4"/>
        <w:spacing w:line="360" w:lineRule="auto"/>
        <w:jc w:val="center"/>
        <w:rPr>
          <w:color w:val="333333"/>
        </w:rPr>
      </w:pPr>
      <w:r>
        <w:rPr>
          <w:color w:val="333333"/>
        </w:rPr>
        <w:t>География и иностранные языки</w:t>
      </w:r>
    </w:p>
    <w:p w:rsidR="00D62CF7" w:rsidRDefault="00B0192A" w:rsidP="008A57E1">
      <w:pPr>
        <w:pStyle w:val="a4"/>
        <w:spacing w:line="360" w:lineRule="auto"/>
        <w:rPr>
          <w:color w:val="333333"/>
        </w:rPr>
      </w:pPr>
      <w:r>
        <w:rPr>
          <w:color w:val="333333"/>
        </w:rPr>
        <w:t>География 7 класс: Тема «Франция и страны Бенилюкса»</w:t>
      </w:r>
      <w:r w:rsidR="008A57E1">
        <w:rPr>
          <w:color w:val="333333"/>
        </w:rPr>
        <w:t xml:space="preserve"> география,</w:t>
      </w:r>
      <w:r w:rsidR="008A57E1" w:rsidRPr="008A57E1">
        <w:rPr>
          <w:color w:val="333333"/>
        </w:rPr>
        <w:t xml:space="preserve"> </w:t>
      </w:r>
      <w:r w:rsidR="008A57E1">
        <w:rPr>
          <w:color w:val="333333"/>
        </w:rPr>
        <w:t>французский язык</w:t>
      </w:r>
      <w:r w:rsidR="00046AAD">
        <w:rPr>
          <w:color w:val="333333"/>
        </w:rPr>
        <w:t xml:space="preserve"> </w:t>
      </w:r>
      <w:r w:rsidR="008A57E1">
        <w:rPr>
          <w:color w:val="333333"/>
        </w:rPr>
        <w:t xml:space="preserve">(как второй иностранный язык), музыка, </w:t>
      </w:r>
      <w:r w:rsidR="008220AC">
        <w:rPr>
          <w:color w:val="333333"/>
        </w:rPr>
        <w:t xml:space="preserve">русский язык, </w:t>
      </w:r>
      <w:r w:rsidR="00482FA2">
        <w:rPr>
          <w:color w:val="333333"/>
        </w:rPr>
        <w:t>литература, МХК, технология.</w:t>
      </w:r>
    </w:p>
    <w:p w:rsidR="008310AD" w:rsidRDefault="0010053C" w:rsidP="008A57E1">
      <w:pPr>
        <w:pStyle w:val="a4"/>
        <w:spacing w:line="360" w:lineRule="auto"/>
        <w:rPr>
          <w:color w:val="333333"/>
        </w:rPr>
      </w:pPr>
      <w:r>
        <w:rPr>
          <w:color w:val="333333"/>
        </w:rPr>
        <w:t xml:space="preserve"> Географическое положение, климат,</w:t>
      </w:r>
      <w:r w:rsidR="008310AD">
        <w:rPr>
          <w:color w:val="333333"/>
        </w:rPr>
        <w:t xml:space="preserve"> растительный и животный </w:t>
      </w:r>
      <w:proofErr w:type="spellStart"/>
      <w:proofErr w:type="gramStart"/>
      <w:r w:rsidR="008310AD">
        <w:rPr>
          <w:color w:val="333333"/>
        </w:rPr>
        <w:t>мир,промышленность</w:t>
      </w:r>
      <w:proofErr w:type="spellEnd"/>
      <w:proofErr w:type="gramEnd"/>
      <w:r w:rsidR="008310AD">
        <w:rPr>
          <w:color w:val="333333"/>
        </w:rPr>
        <w:t>, сельское хозяйство(связь с биологией), население, языки (связь с историей).</w:t>
      </w:r>
    </w:p>
    <w:p w:rsidR="00B0192A" w:rsidRDefault="008310AD" w:rsidP="008A57E1">
      <w:pPr>
        <w:pStyle w:val="a4"/>
        <w:spacing w:line="360" w:lineRule="auto"/>
        <w:rPr>
          <w:color w:val="333333"/>
        </w:rPr>
      </w:pPr>
      <w:r>
        <w:rPr>
          <w:color w:val="333333"/>
        </w:rPr>
        <w:t xml:space="preserve"> Г</w:t>
      </w:r>
      <w:r w:rsidR="0010053C">
        <w:rPr>
          <w:color w:val="333333"/>
        </w:rPr>
        <w:t xml:space="preserve">имн, </w:t>
      </w:r>
      <w:r w:rsidR="008A57E1">
        <w:rPr>
          <w:color w:val="333333"/>
        </w:rPr>
        <w:t>народные символы</w:t>
      </w:r>
      <w:r w:rsidR="0010053C">
        <w:rPr>
          <w:color w:val="333333"/>
        </w:rPr>
        <w:t xml:space="preserve">, </w:t>
      </w:r>
      <w:r w:rsidR="00003D35">
        <w:rPr>
          <w:color w:val="333333"/>
        </w:rPr>
        <w:t xml:space="preserve">французские традиции, </w:t>
      </w:r>
      <w:r w:rsidR="0010053C">
        <w:rPr>
          <w:color w:val="333333"/>
        </w:rPr>
        <w:t>заимствованные слова</w:t>
      </w:r>
      <w:r w:rsidR="00792C69">
        <w:rPr>
          <w:color w:val="333333"/>
        </w:rPr>
        <w:t>, французская живопись,</w:t>
      </w:r>
      <w:r w:rsidR="00482FA2">
        <w:rPr>
          <w:color w:val="333333"/>
        </w:rPr>
        <w:t xml:space="preserve"> литература Франции, изготовление поделки «Галльский петушок».</w:t>
      </w:r>
      <w:r>
        <w:rPr>
          <w:color w:val="333333"/>
        </w:rPr>
        <w:t xml:space="preserve"> </w:t>
      </w:r>
      <w:r w:rsidR="00003D35">
        <w:rPr>
          <w:color w:val="333333"/>
        </w:rPr>
        <w:t>Урок-обоб</w:t>
      </w:r>
      <w:r>
        <w:rPr>
          <w:color w:val="333333"/>
        </w:rPr>
        <w:t>щение по теме</w:t>
      </w:r>
      <w:r w:rsidR="00003D35">
        <w:rPr>
          <w:color w:val="333333"/>
        </w:rPr>
        <w:t xml:space="preserve"> (в форме игры «Своя игра».).</w:t>
      </w:r>
    </w:p>
    <w:p w:rsidR="00930A3E" w:rsidRDefault="00930A3E" w:rsidP="008A57E1">
      <w:pPr>
        <w:pStyle w:val="a4"/>
        <w:spacing w:line="360" w:lineRule="auto"/>
        <w:rPr>
          <w:color w:val="333333"/>
        </w:rPr>
      </w:pPr>
      <w:r>
        <w:rPr>
          <w:color w:val="333333"/>
        </w:rPr>
        <w:lastRenderedPageBreak/>
        <w:t xml:space="preserve">География 9 класс «Путешествие по </w:t>
      </w:r>
      <w:proofErr w:type="spellStart"/>
      <w:r>
        <w:rPr>
          <w:color w:val="333333"/>
        </w:rPr>
        <w:t>Франкофонии</w:t>
      </w:r>
      <w:proofErr w:type="spellEnd"/>
      <w:r>
        <w:rPr>
          <w:color w:val="333333"/>
        </w:rPr>
        <w:t>».</w:t>
      </w:r>
      <w:r w:rsidR="00960BE7">
        <w:rPr>
          <w:color w:val="333333"/>
        </w:rPr>
        <w:t xml:space="preserve">  Интеллектуальная игра ко Дню </w:t>
      </w:r>
      <w:proofErr w:type="spellStart"/>
      <w:proofErr w:type="gramStart"/>
      <w:r w:rsidR="00960BE7">
        <w:rPr>
          <w:color w:val="333333"/>
        </w:rPr>
        <w:t>франкофонии</w:t>
      </w:r>
      <w:proofErr w:type="spellEnd"/>
      <w:r w:rsidR="00960BE7">
        <w:rPr>
          <w:color w:val="333333"/>
        </w:rPr>
        <w:t>.</w:t>
      </w:r>
      <w:r w:rsidR="00E14212">
        <w:rPr>
          <w:color w:val="333333"/>
        </w:rPr>
        <w:t>(</w:t>
      </w:r>
      <w:proofErr w:type="gramEnd"/>
      <w:r w:rsidR="00E14212">
        <w:rPr>
          <w:color w:val="333333"/>
        </w:rPr>
        <w:t>20 марта).</w:t>
      </w:r>
    </w:p>
    <w:p w:rsidR="00E14212" w:rsidRDefault="00E14212" w:rsidP="008A57E1">
      <w:pPr>
        <w:pStyle w:val="a4"/>
        <w:spacing w:line="360" w:lineRule="auto"/>
        <w:rPr>
          <w:color w:val="333333"/>
        </w:rPr>
      </w:pPr>
      <w:r>
        <w:rPr>
          <w:color w:val="333333"/>
        </w:rPr>
        <w:t xml:space="preserve">География + иностранные языки </w:t>
      </w:r>
      <w:proofErr w:type="gramStart"/>
      <w:r>
        <w:rPr>
          <w:color w:val="333333"/>
        </w:rPr>
        <w:t>( внеурочные</w:t>
      </w:r>
      <w:proofErr w:type="gramEnd"/>
      <w:r>
        <w:rPr>
          <w:color w:val="333333"/>
        </w:rPr>
        <w:t xml:space="preserve"> занятия проводятся на неделе иностранных языков)  март-апрель.</w:t>
      </w:r>
    </w:p>
    <w:p w:rsidR="00046AAD" w:rsidRPr="000B1A1D" w:rsidRDefault="00003D35" w:rsidP="008A57E1">
      <w:pPr>
        <w:pStyle w:val="a4"/>
        <w:spacing w:line="360" w:lineRule="auto"/>
        <w:rPr>
          <w:color w:val="333333"/>
        </w:rPr>
      </w:pPr>
      <w:r>
        <w:rPr>
          <w:color w:val="333333"/>
        </w:rPr>
        <w:t>География 7 класс Средняя Европа. Британские острова (Великобритания и Ирландия).</w:t>
      </w:r>
    </w:p>
    <w:p w:rsidR="009C608C" w:rsidRPr="000B1A1D" w:rsidRDefault="009C608C" w:rsidP="009C608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A1D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9C608C" w:rsidRPr="000B1A1D" w:rsidRDefault="009C608C" w:rsidP="009C608C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Интеграция предметов в нашей школе – одно из направлений активных поисков новых педагогических решений, развития творческих потенциалов как педагогического коллектива, так и отдельных учителей с целью развития познавательного интереса у учащихся. Поэтому проблема внедрения </w:t>
      </w:r>
      <w:proofErr w:type="spellStart"/>
      <w:r w:rsidRPr="000B1A1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0B1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 и интеграции в обучении призвана решать вопросы развития познавательной деятельности ученика, активизации интереса учащихся к </w:t>
      </w:r>
      <w:r w:rsidR="00AA0C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предмету.</w:t>
      </w:r>
    </w:p>
    <w:p w:rsidR="009C608C" w:rsidRPr="000B1A1D" w:rsidRDefault="009C608C" w:rsidP="009C608C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A1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явных плюсов интегрированных уроков можно отметить:</w:t>
      </w:r>
    </w:p>
    <w:p w:rsidR="009C608C" w:rsidRPr="000B1A1D" w:rsidRDefault="009C608C" w:rsidP="009C608C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эмоциональная насыщенность </w:t>
      </w:r>
      <w:proofErr w:type="gramStart"/>
      <w:r w:rsidRPr="000B1A1D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урока;</w:t>
      </w:r>
      <w:r w:rsidRPr="000B1A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</w:t>
      </w:r>
      <w:proofErr w:type="gramEnd"/>
      <w:r w:rsidRPr="000B1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увеличение мотивации, т.е. интереса, желания учиться;</w:t>
      </w:r>
      <w:r w:rsidRPr="000B1A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возможность увидеть ученика с другой стороны, дать возможность ребёнку показать свою неординарность, особенность;</w:t>
      </w:r>
      <w:r w:rsidRPr="000B1A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увеличение объёма усвоени</w:t>
      </w:r>
      <w:r w:rsidR="00AA0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материала. </w:t>
      </w:r>
      <w:r w:rsidR="00AA0C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</w:t>
      </w:r>
      <w:r w:rsidRPr="000B1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интегрирование учебных предметов способствует снятию перенапряжения, перегрузки, утомляемости учащихся за счёт переключения их на разнообразные виды деятельности. </w:t>
      </w:r>
    </w:p>
    <w:p w:rsidR="009C608C" w:rsidRPr="000B1A1D" w:rsidRDefault="009C608C" w:rsidP="009C608C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Поскольку интеграция – это </w:t>
      </w:r>
      <w:proofErr w:type="gramStart"/>
      <w:r w:rsidRPr="000B1A1D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самоцель</w:t>
      </w:r>
      <w:proofErr w:type="gramEnd"/>
      <w:r w:rsidRPr="000B1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определенная система в деятельности учителя, то должен быть и вполне конкретный результат интегрированного обучения. В чем мы его видим? </w:t>
      </w:r>
    </w:p>
    <w:p w:rsidR="009C608C" w:rsidRPr="000B1A1D" w:rsidRDefault="009C608C" w:rsidP="009C608C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A1D">
        <w:rPr>
          <w:rFonts w:ascii="Times New Roman" w:eastAsia="Times New Roman" w:hAnsi="Times New Roman" w:cs="Times New Roman"/>
          <w:sz w:val="24"/>
          <w:szCs w:val="24"/>
          <w:lang w:eastAsia="ru-RU"/>
        </w:rPr>
        <w:t>В формировании высокообразованной, интеллектуально развитой личности с целостным представлением картины мира.</w:t>
      </w:r>
    </w:p>
    <w:p w:rsidR="009C608C" w:rsidRPr="000B1A1D" w:rsidRDefault="009C608C" w:rsidP="009C608C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повышении уровня знаний по предмету, который проявляется в глубине усваиваемых понятий, закономерности за счет их многогранной </w:t>
      </w:r>
      <w:proofErr w:type="spellStart"/>
      <w:r w:rsidRPr="000B1A1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интерпритации</w:t>
      </w:r>
      <w:proofErr w:type="spellEnd"/>
      <w:r w:rsidRPr="000B1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сведений интегрируемых наук.</w:t>
      </w:r>
    </w:p>
    <w:p w:rsidR="009C608C" w:rsidRPr="000B1A1D" w:rsidRDefault="009C608C" w:rsidP="009C608C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A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изменении уровня интеллектуальной деятельности, обеспечиваемого рассмотрением учебного материала с позиции ведущей идеи, установлением естественных взаимосвязей между изучаемыми проблемами. </w:t>
      </w:r>
    </w:p>
    <w:p w:rsidR="009C608C" w:rsidRPr="000B1A1D" w:rsidRDefault="009C608C" w:rsidP="009C608C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A1D">
        <w:rPr>
          <w:rFonts w:ascii="Times New Roman" w:eastAsia="Times New Roman" w:hAnsi="Times New Roman" w:cs="Times New Roman"/>
          <w:sz w:val="24"/>
          <w:szCs w:val="24"/>
          <w:lang w:eastAsia="ru-RU"/>
        </w:rPr>
        <w:t>В эмоциональном развитии учащихся, основанном на привлечении музыки, живописи, лепки, литературы и т.д.</w:t>
      </w:r>
    </w:p>
    <w:p w:rsidR="009C608C" w:rsidRPr="000B1A1D" w:rsidRDefault="009C608C" w:rsidP="009C608C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A1D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росте познавательного интереса школьников, проявляемого в желании активной и самостоятельной работы на уроке.</w:t>
      </w:r>
    </w:p>
    <w:p w:rsidR="009C608C" w:rsidRPr="000B1A1D" w:rsidRDefault="009C608C" w:rsidP="009C608C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Включение учащихся в творческую деятельность, результатом которой могут быть их собственные стихотворения, рисунки, панно, поделки, являющиеся отражением личностного отношения к тем или иным явлениям и процессам. </w:t>
      </w:r>
    </w:p>
    <w:p w:rsidR="009C608C" w:rsidRPr="000B1A1D" w:rsidRDefault="009C608C" w:rsidP="009C608C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A1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мы пришли к выводу, что интеграция предметов в современной школе – реальная потребность времени, необходимая всем тем, кто заинтересован в формировании всесторонне развитой личности, а также всем, кто занимается вопросами базового педагогического образования.</w:t>
      </w:r>
    </w:p>
    <w:p w:rsidR="009C608C" w:rsidRPr="000B1A1D" w:rsidRDefault="009C608C" w:rsidP="009C608C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608C" w:rsidRPr="000B1A1D" w:rsidRDefault="009C608C" w:rsidP="00F441C3">
      <w:pPr>
        <w:pStyle w:val="a4"/>
        <w:spacing w:line="360" w:lineRule="auto"/>
        <w:jc w:val="center"/>
        <w:rPr>
          <w:color w:val="333333"/>
        </w:rPr>
      </w:pPr>
    </w:p>
    <w:p w:rsidR="00F441C3" w:rsidRPr="00180D33" w:rsidRDefault="00F441C3" w:rsidP="00703E55">
      <w:pPr>
        <w:pStyle w:val="a4"/>
        <w:spacing w:line="360" w:lineRule="auto"/>
        <w:rPr>
          <w:color w:val="333333"/>
        </w:rPr>
      </w:pPr>
    </w:p>
    <w:p w:rsidR="009C608C" w:rsidRDefault="000962DF" w:rsidP="009C608C">
      <w:r>
        <w:t xml:space="preserve"> </w:t>
      </w:r>
    </w:p>
    <w:p w:rsidR="00510EF5" w:rsidRDefault="00510EF5" w:rsidP="00510E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0EF5" w:rsidRPr="009F14E8" w:rsidRDefault="00510EF5" w:rsidP="00510EF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</w:p>
    <w:p w:rsidR="00510EF5" w:rsidRPr="00D75323" w:rsidRDefault="00510EF5" w:rsidP="00510EF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</w:p>
    <w:p w:rsidR="004073AB" w:rsidRDefault="004073AB"/>
    <w:sectPr w:rsidR="004073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77752"/>
    <w:multiLevelType w:val="hybridMultilevel"/>
    <w:tmpl w:val="65DE6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917C26"/>
    <w:multiLevelType w:val="multilevel"/>
    <w:tmpl w:val="40009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87608E"/>
    <w:multiLevelType w:val="multilevel"/>
    <w:tmpl w:val="033A3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9174D8"/>
    <w:multiLevelType w:val="hybridMultilevel"/>
    <w:tmpl w:val="A4225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1B2471"/>
    <w:multiLevelType w:val="multilevel"/>
    <w:tmpl w:val="54C8E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6F67F23"/>
    <w:multiLevelType w:val="multilevel"/>
    <w:tmpl w:val="56E4F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90C27CF"/>
    <w:multiLevelType w:val="hybridMultilevel"/>
    <w:tmpl w:val="BB869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44474A"/>
    <w:multiLevelType w:val="hybridMultilevel"/>
    <w:tmpl w:val="3E9A2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F560F5"/>
    <w:multiLevelType w:val="multilevel"/>
    <w:tmpl w:val="B9D0D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7"/>
  </w:num>
  <w:num w:numId="5">
    <w:abstractNumId w:val="5"/>
  </w:num>
  <w:num w:numId="6">
    <w:abstractNumId w:val="4"/>
  </w:num>
  <w:num w:numId="7">
    <w:abstractNumId w:val="8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C90"/>
    <w:rsid w:val="00003D35"/>
    <w:rsid w:val="00021B73"/>
    <w:rsid w:val="000346F9"/>
    <w:rsid w:val="00046AAD"/>
    <w:rsid w:val="000962DF"/>
    <w:rsid w:val="000B1A1D"/>
    <w:rsid w:val="000B26E2"/>
    <w:rsid w:val="0010053C"/>
    <w:rsid w:val="00180D33"/>
    <w:rsid w:val="0021131C"/>
    <w:rsid w:val="002421BB"/>
    <w:rsid w:val="002512DD"/>
    <w:rsid w:val="00251892"/>
    <w:rsid w:val="00272251"/>
    <w:rsid w:val="00286CAB"/>
    <w:rsid w:val="00300140"/>
    <w:rsid w:val="0031631C"/>
    <w:rsid w:val="0033672E"/>
    <w:rsid w:val="00380623"/>
    <w:rsid w:val="00380CEF"/>
    <w:rsid w:val="0039370A"/>
    <w:rsid w:val="003A5CF7"/>
    <w:rsid w:val="003B3710"/>
    <w:rsid w:val="003D13BF"/>
    <w:rsid w:val="004016BE"/>
    <w:rsid w:val="004073AB"/>
    <w:rsid w:val="004659E4"/>
    <w:rsid w:val="00482FA2"/>
    <w:rsid w:val="004D19A2"/>
    <w:rsid w:val="004D37A3"/>
    <w:rsid w:val="004E6E8A"/>
    <w:rsid w:val="00510EF5"/>
    <w:rsid w:val="005453CD"/>
    <w:rsid w:val="005B0A6D"/>
    <w:rsid w:val="005B1B7E"/>
    <w:rsid w:val="005E7612"/>
    <w:rsid w:val="006223B8"/>
    <w:rsid w:val="00625680"/>
    <w:rsid w:val="006627DF"/>
    <w:rsid w:val="006877A2"/>
    <w:rsid w:val="006D4500"/>
    <w:rsid w:val="00703E55"/>
    <w:rsid w:val="00716969"/>
    <w:rsid w:val="00750B19"/>
    <w:rsid w:val="00765B74"/>
    <w:rsid w:val="00770472"/>
    <w:rsid w:val="00782733"/>
    <w:rsid w:val="00787CE3"/>
    <w:rsid w:val="00792C69"/>
    <w:rsid w:val="007B3600"/>
    <w:rsid w:val="008011E1"/>
    <w:rsid w:val="00803E14"/>
    <w:rsid w:val="008220AC"/>
    <w:rsid w:val="008310AD"/>
    <w:rsid w:val="008532BE"/>
    <w:rsid w:val="00862B84"/>
    <w:rsid w:val="008701A8"/>
    <w:rsid w:val="008816AA"/>
    <w:rsid w:val="00895391"/>
    <w:rsid w:val="008953F5"/>
    <w:rsid w:val="008A2F6C"/>
    <w:rsid w:val="008A57E1"/>
    <w:rsid w:val="008A7E1C"/>
    <w:rsid w:val="008D777B"/>
    <w:rsid w:val="008F10A5"/>
    <w:rsid w:val="00922C90"/>
    <w:rsid w:val="00930A3E"/>
    <w:rsid w:val="00955B11"/>
    <w:rsid w:val="00960BE7"/>
    <w:rsid w:val="00976257"/>
    <w:rsid w:val="009C608C"/>
    <w:rsid w:val="00A77878"/>
    <w:rsid w:val="00AA0CE0"/>
    <w:rsid w:val="00AA445D"/>
    <w:rsid w:val="00B0192A"/>
    <w:rsid w:val="00B13583"/>
    <w:rsid w:val="00B42CD2"/>
    <w:rsid w:val="00B536CC"/>
    <w:rsid w:val="00B67E4F"/>
    <w:rsid w:val="00B8559F"/>
    <w:rsid w:val="00B94C89"/>
    <w:rsid w:val="00C60FCD"/>
    <w:rsid w:val="00C83C8E"/>
    <w:rsid w:val="00CA4EB9"/>
    <w:rsid w:val="00D2521D"/>
    <w:rsid w:val="00D62CF7"/>
    <w:rsid w:val="00DB7AD0"/>
    <w:rsid w:val="00DC0800"/>
    <w:rsid w:val="00DF0674"/>
    <w:rsid w:val="00DF4AAC"/>
    <w:rsid w:val="00DF7D3D"/>
    <w:rsid w:val="00E14212"/>
    <w:rsid w:val="00E32482"/>
    <w:rsid w:val="00F0762D"/>
    <w:rsid w:val="00F441C3"/>
    <w:rsid w:val="00F91486"/>
    <w:rsid w:val="00FA751E"/>
    <w:rsid w:val="00FF1E80"/>
    <w:rsid w:val="00FF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EB40D9-2219-4EEE-8F23-DE8365F77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EF5"/>
    <w:pPr>
      <w:spacing w:after="200" w:line="276" w:lineRule="auto"/>
      <w:ind w:left="720"/>
      <w:contextualSpacing/>
    </w:pPr>
  </w:style>
  <w:style w:type="paragraph" w:customStyle="1" w:styleId="book">
    <w:name w:val="book"/>
    <w:basedOn w:val="a"/>
    <w:rsid w:val="00510E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rsid w:val="00510E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3A5C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3A5CF7"/>
  </w:style>
  <w:style w:type="paragraph" w:customStyle="1" w:styleId="c24">
    <w:name w:val="c24"/>
    <w:basedOn w:val="a"/>
    <w:rsid w:val="003A5C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3A5CF7"/>
  </w:style>
  <w:style w:type="character" w:customStyle="1" w:styleId="rfrnbsp">
    <w:name w:val="rfr_nbsp"/>
    <w:basedOn w:val="a0"/>
    <w:rsid w:val="005B1B7E"/>
  </w:style>
  <w:style w:type="character" w:styleId="a5">
    <w:name w:val="Emphasis"/>
    <w:basedOn w:val="a0"/>
    <w:uiPriority w:val="20"/>
    <w:qFormat/>
    <w:rsid w:val="00625680"/>
    <w:rPr>
      <w:i/>
      <w:iCs/>
    </w:rPr>
  </w:style>
  <w:style w:type="character" w:styleId="a6">
    <w:name w:val="Strong"/>
    <w:basedOn w:val="a0"/>
    <w:uiPriority w:val="22"/>
    <w:qFormat/>
    <w:rsid w:val="00703E55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3D13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D13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0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65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4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9</Pages>
  <Words>2541</Words>
  <Characters>14489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112</cp:revision>
  <cp:lastPrinted>2024-02-20T03:57:00Z</cp:lastPrinted>
  <dcterms:created xsi:type="dcterms:W3CDTF">2024-02-19T16:37:00Z</dcterms:created>
  <dcterms:modified xsi:type="dcterms:W3CDTF">2024-02-20T09:42:00Z</dcterms:modified>
</cp:coreProperties>
</file>